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71C0A" w14:textId="77777777" w:rsidR="00534D28" w:rsidRDefault="00534D28" w:rsidP="00F601CF">
      <w:pPr>
        <w:jc w:val="center"/>
        <w:rPr>
          <w:rFonts w:ascii="Open Sans" w:hAnsi="Open Sans" w:cs="Open Sans"/>
          <w:b/>
          <w:szCs w:val="28"/>
        </w:rPr>
      </w:pPr>
    </w:p>
    <w:p w14:paraId="0F7BA211" w14:textId="482CAA89" w:rsidR="008508E1" w:rsidRPr="005B615C" w:rsidRDefault="00B570B2" w:rsidP="00F601CF">
      <w:pPr>
        <w:jc w:val="center"/>
        <w:rPr>
          <w:rFonts w:ascii="Open Sans" w:hAnsi="Open Sans" w:cs="Open Sans"/>
          <w:b/>
          <w:szCs w:val="28"/>
        </w:rPr>
      </w:pPr>
      <w:r w:rsidRPr="005B615C">
        <w:rPr>
          <w:rFonts w:ascii="Open Sans" w:hAnsi="Open Sans" w:cs="Open Sans"/>
          <w:b/>
          <w:szCs w:val="28"/>
        </w:rPr>
        <w:t>Neuabschluss -</w:t>
      </w:r>
      <w:r w:rsidR="002B1977" w:rsidRPr="005B615C">
        <w:rPr>
          <w:rFonts w:ascii="Open Sans" w:hAnsi="Open Sans" w:cs="Open Sans"/>
          <w:b/>
          <w:szCs w:val="28"/>
        </w:rPr>
        <w:t xml:space="preserve"> </w:t>
      </w:r>
      <w:r w:rsidR="008508E1" w:rsidRPr="005B615C">
        <w:rPr>
          <w:rFonts w:ascii="Open Sans" w:hAnsi="Open Sans" w:cs="Open Sans"/>
          <w:b/>
          <w:szCs w:val="28"/>
        </w:rPr>
        <w:t>Betreuungsvertrag für ein Segelflugzeug</w:t>
      </w:r>
    </w:p>
    <w:p w14:paraId="15051E73" w14:textId="29D7300B" w:rsidR="008256E5" w:rsidRPr="005B615C" w:rsidRDefault="008256E5" w:rsidP="008256E5">
      <w:pPr>
        <w:jc w:val="center"/>
        <w:rPr>
          <w:rFonts w:ascii="Open Sans" w:hAnsi="Open Sans" w:cs="Open Sans"/>
          <w:sz w:val="22"/>
        </w:rPr>
      </w:pPr>
      <w:r w:rsidRPr="005B615C">
        <w:rPr>
          <w:rFonts w:ascii="Open Sans" w:hAnsi="Open Sans" w:cs="Open Sans"/>
          <w:sz w:val="22"/>
        </w:rPr>
        <w:t>(</w:t>
      </w:r>
      <w:r w:rsidR="00E57A9A" w:rsidRPr="005B615C">
        <w:rPr>
          <w:rFonts w:ascii="Open Sans" w:hAnsi="Open Sans" w:cs="Open Sans"/>
          <w:sz w:val="22"/>
        </w:rPr>
        <w:t xml:space="preserve">ausschließlich gültige </w:t>
      </w:r>
      <w:r w:rsidRPr="005B615C">
        <w:rPr>
          <w:rFonts w:ascii="Open Sans" w:hAnsi="Open Sans" w:cs="Open Sans"/>
          <w:sz w:val="22"/>
        </w:rPr>
        <w:t>V</w:t>
      </w:r>
      <w:r w:rsidR="002B1977" w:rsidRPr="005B615C">
        <w:rPr>
          <w:rFonts w:ascii="Open Sans" w:hAnsi="Open Sans" w:cs="Open Sans"/>
          <w:sz w:val="22"/>
        </w:rPr>
        <w:t>ertragsv</w:t>
      </w:r>
      <w:r w:rsidR="0060520F" w:rsidRPr="005B615C">
        <w:rPr>
          <w:rFonts w:ascii="Open Sans" w:hAnsi="Open Sans" w:cs="Open Sans"/>
          <w:sz w:val="22"/>
        </w:rPr>
        <w:t xml:space="preserve">ersion ab </w:t>
      </w:r>
      <w:r w:rsidR="009B29AE">
        <w:rPr>
          <w:rFonts w:ascii="Open Sans" w:hAnsi="Open Sans" w:cs="Open Sans"/>
          <w:sz w:val="22"/>
        </w:rPr>
        <w:t>0</w:t>
      </w:r>
      <w:r w:rsidR="0060520F" w:rsidRPr="005B615C">
        <w:rPr>
          <w:rFonts w:ascii="Open Sans" w:hAnsi="Open Sans" w:cs="Open Sans"/>
          <w:sz w:val="22"/>
        </w:rPr>
        <w:t>1.</w:t>
      </w:r>
      <w:r w:rsidR="009B29AE">
        <w:rPr>
          <w:rFonts w:ascii="Open Sans" w:hAnsi="Open Sans" w:cs="Open Sans"/>
          <w:sz w:val="22"/>
        </w:rPr>
        <w:t>0</w:t>
      </w:r>
      <w:r w:rsidR="0060520F" w:rsidRPr="005B615C">
        <w:rPr>
          <w:rFonts w:ascii="Open Sans" w:hAnsi="Open Sans" w:cs="Open Sans"/>
          <w:sz w:val="22"/>
        </w:rPr>
        <w:t>1.202</w:t>
      </w:r>
      <w:r w:rsidR="004E75FB">
        <w:rPr>
          <w:rFonts w:ascii="Open Sans" w:hAnsi="Open Sans" w:cs="Open Sans"/>
          <w:sz w:val="22"/>
        </w:rPr>
        <w:t>4</w:t>
      </w:r>
      <w:r w:rsidRPr="005B615C">
        <w:rPr>
          <w:rFonts w:ascii="Open Sans" w:hAnsi="Open Sans" w:cs="Open Sans"/>
          <w:sz w:val="22"/>
        </w:rPr>
        <w:t>)</w:t>
      </w:r>
    </w:p>
    <w:p w14:paraId="006DE511" w14:textId="77777777" w:rsidR="006000F0" w:rsidRPr="005B615C" w:rsidRDefault="006000F0">
      <w:pPr>
        <w:rPr>
          <w:rFonts w:ascii="Open Sans" w:hAnsi="Open Sans" w:cs="Open Sans"/>
          <w:b/>
          <w:szCs w:val="28"/>
        </w:rPr>
      </w:pPr>
    </w:p>
    <w:p w14:paraId="12F97500" w14:textId="77777777" w:rsidR="00E71F5A" w:rsidRPr="00694B75" w:rsidRDefault="006000F0">
      <w:pPr>
        <w:rPr>
          <w:rFonts w:ascii="Open Sans" w:hAnsi="Open Sans" w:cs="Open Sans"/>
          <w:b/>
          <w:sz w:val="20"/>
          <w:szCs w:val="22"/>
        </w:rPr>
      </w:pPr>
      <w:r w:rsidRPr="005B615C">
        <w:rPr>
          <w:rFonts w:ascii="Open Sans" w:hAnsi="Open Sans" w:cs="Open Sans"/>
          <w:b/>
          <w:sz w:val="20"/>
          <w:szCs w:val="22"/>
        </w:rPr>
        <w:t>Der Musterbetreuer</w:t>
      </w:r>
      <w:r w:rsidRPr="005B615C">
        <w:rPr>
          <w:rFonts w:ascii="Open Sans" w:hAnsi="Open Sans" w:cs="Open Sans"/>
          <w:sz w:val="20"/>
          <w:szCs w:val="22"/>
        </w:rPr>
        <w:t xml:space="preserve"> für die Flugzeuge der ehem. Firmen Glaser-Dirks sowie Rolladen-Schneider</w:t>
      </w:r>
      <w:r w:rsidR="00B601F1" w:rsidRPr="005B615C">
        <w:rPr>
          <w:rFonts w:ascii="Open Sans" w:hAnsi="Open Sans" w:cs="Open Sans"/>
          <w:sz w:val="20"/>
          <w:szCs w:val="22"/>
        </w:rPr>
        <w:t>,</w:t>
      </w:r>
      <w:r w:rsidR="00B570B2" w:rsidRPr="005B615C">
        <w:rPr>
          <w:rFonts w:ascii="Open Sans" w:hAnsi="Open Sans" w:cs="Open Sans"/>
          <w:sz w:val="20"/>
          <w:szCs w:val="22"/>
        </w:rPr>
        <w:t xml:space="preserve"> </w:t>
      </w:r>
      <w:r w:rsidR="00B601F1" w:rsidRPr="005B615C">
        <w:rPr>
          <w:rFonts w:ascii="Open Sans" w:hAnsi="Open Sans" w:cs="Open Sans"/>
          <w:sz w:val="20"/>
          <w:szCs w:val="22"/>
        </w:rPr>
        <w:t>die F</w:t>
      </w:r>
      <w:r w:rsidR="00C266B0" w:rsidRPr="005B615C">
        <w:rPr>
          <w:rFonts w:ascii="Open Sans" w:hAnsi="Open Sans" w:cs="Open Sans"/>
          <w:sz w:val="20"/>
          <w:szCs w:val="22"/>
        </w:rPr>
        <w:t>irm</w:t>
      </w:r>
      <w:r w:rsidR="00B601F1" w:rsidRPr="005B615C">
        <w:rPr>
          <w:rFonts w:ascii="Open Sans" w:hAnsi="Open Sans" w:cs="Open Sans"/>
          <w:sz w:val="20"/>
          <w:szCs w:val="22"/>
        </w:rPr>
        <w:t xml:space="preserve">a </w:t>
      </w:r>
      <w:r w:rsidR="003861E1" w:rsidRPr="005B615C">
        <w:rPr>
          <w:rFonts w:ascii="Open Sans" w:hAnsi="Open Sans" w:cs="Open Sans"/>
          <w:b/>
          <w:sz w:val="20"/>
          <w:szCs w:val="22"/>
        </w:rPr>
        <w:t xml:space="preserve">DG </w:t>
      </w:r>
      <w:r w:rsidR="0060520F" w:rsidRPr="005B615C">
        <w:rPr>
          <w:rFonts w:ascii="Open Sans" w:hAnsi="Open Sans" w:cs="Open Sans"/>
          <w:b/>
          <w:sz w:val="20"/>
          <w:szCs w:val="22"/>
        </w:rPr>
        <w:t>Aviation</w:t>
      </w:r>
      <w:r w:rsidR="003861E1" w:rsidRPr="005B615C">
        <w:rPr>
          <w:rFonts w:ascii="Open Sans" w:hAnsi="Open Sans" w:cs="Open Sans"/>
          <w:b/>
          <w:sz w:val="20"/>
          <w:szCs w:val="22"/>
        </w:rPr>
        <w:t xml:space="preserve"> G</w:t>
      </w:r>
      <w:r w:rsidRPr="005B615C">
        <w:rPr>
          <w:rFonts w:ascii="Open Sans" w:hAnsi="Open Sans" w:cs="Open Sans"/>
          <w:b/>
          <w:sz w:val="20"/>
          <w:szCs w:val="22"/>
        </w:rPr>
        <w:t>mbH,</w:t>
      </w:r>
      <w:r w:rsidR="00AC71C2">
        <w:rPr>
          <w:rFonts w:ascii="Open Sans" w:hAnsi="Open Sans" w:cs="Open Sans"/>
          <w:b/>
          <w:sz w:val="20"/>
          <w:szCs w:val="22"/>
        </w:rPr>
        <w:t xml:space="preserve"> Otto-</w:t>
      </w:r>
      <w:r w:rsidR="00240AB7" w:rsidRPr="005B615C">
        <w:rPr>
          <w:rFonts w:ascii="Open Sans" w:hAnsi="Open Sans" w:cs="Open Sans"/>
          <w:b/>
          <w:sz w:val="20"/>
          <w:szCs w:val="22"/>
        </w:rPr>
        <w:t>Lilienthal</w:t>
      </w:r>
      <w:r w:rsidR="00AC71C2">
        <w:rPr>
          <w:rFonts w:ascii="Open Sans" w:hAnsi="Open Sans" w:cs="Open Sans"/>
          <w:b/>
          <w:sz w:val="20"/>
          <w:szCs w:val="22"/>
        </w:rPr>
        <w:t>-W</w:t>
      </w:r>
      <w:r w:rsidR="00240AB7" w:rsidRPr="005B615C">
        <w:rPr>
          <w:rFonts w:ascii="Open Sans" w:hAnsi="Open Sans" w:cs="Open Sans"/>
          <w:b/>
          <w:sz w:val="20"/>
          <w:szCs w:val="22"/>
        </w:rPr>
        <w:t xml:space="preserve">eg 2, D-76646 </w:t>
      </w:r>
      <w:r w:rsidR="00B601F1" w:rsidRPr="005B615C">
        <w:rPr>
          <w:rFonts w:ascii="Open Sans" w:hAnsi="Open Sans" w:cs="Open Sans"/>
          <w:b/>
          <w:sz w:val="20"/>
          <w:szCs w:val="22"/>
        </w:rPr>
        <w:t>Bruchsal</w:t>
      </w:r>
      <w:r w:rsidR="00E24A38" w:rsidRPr="005B615C">
        <w:rPr>
          <w:rFonts w:ascii="Open Sans" w:hAnsi="Open Sans" w:cs="Open Sans"/>
          <w:sz w:val="20"/>
          <w:szCs w:val="22"/>
        </w:rPr>
        <w:t xml:space="preserve"> </w:t>
      </w:r>
      <w:r w:rsidR="00240AB7" w:rsidRPr="005B615C">
        <w:rPr>
          <w:rFonts w:ascii="Open Sans" w:hAnsi="Open Sans" w:cs="Open Sans"/>
          <w:sz w:val="20"/>
          <w:szCs w:val="22"/>
        </w:rPr>
        <w:t>u</w:t>
      </w:r>
      <w:r w:rsidRPr="005B615C">
        <w:rPr>
          <w:rFonts w:ascii="Open Sans" w:hAnsi="Open Sans" w:cs="Open Sans"/>
          <w:sz w:val="20"/>
          <w:szCs w:val="22"/>
        </w:rPr>
        <w:t>nd</w:t>
      </w:r>
    </w:p>
    <w:p w14:paraId="070A40D8" w14:textId="77777777" w:rsidR="00B570B2" w:rsidRPr="005B615C" w:rsidRDefault="00B570B2">
      <w:pPr>
        <w:rPr>
          <w:rFonts w:ascii="Open Sans" w:hAnsi="Open Sans" w:cs="Open Sans"/>
          <w:sz w:val="20"/>
          <w:szCs w:val="22"/>
        </w:rPr>
      </w:pPr>
    </w:p>
    <w:p w14:paraId="2F665428" w14:textId="77777777" w:rsidR="004C7D3D" w:rsidRPr="005B615C" w:rsidRDefault="004C7D3D" w:rsidP="00B570B2">
      <w:pPr>
        <w:tabs>
          <w:tab w:val="left" w:pos="3360"/>
        </w:tabs>
        <w:spacing w:before="40"/>
        <w:rPr>
          <w:rFonts w:ascii="Open Sans" w:hAnsi="Open Sans" w:cs="Open Sans"/>
          <w:sz w:val="20"/>
          <w:szCs w:val="22"/>
        </w:rPr>
      </w:pPr>
      <w:r w:rsidRPr="005B615C">
        <w:rPr>
          <w:rFonts w:ascii="Open Sans" w:hAnsi="Open Sans" w:cs="Open Sans"/>
          <w:sz w:val="20"/>
          <w:szCs w:val="22"/>
        </w:rPr>
        <w:t>Haltername / Vorname:</w:t>
      </w:r>
      <w:r w:rsidRPr="005B615C">
        <w:rPr>
          <w:rFonts w:ascii="Open Sans" w:hAnsi="Open Sans" w:cs="Open Sans"/>
          <w:sz w:val="20"/>
          <w:szCs w:val="22"/>
        </w:rPr>
        <w:tab/>
      </w:r>
      <w:bookmarkStart w:id="0" w:name="Text47"/>
      <w:r w:rsidR="00BB6528" w:rsidRPr="005B615C">
        <w:rPr>
          <w:rFonts w:ascii="Open Sans" w:hAnsi="Open Sans" w:cs="Open Sans"/>
          <w:sz w:val="20"/>
          <w:szCs w:val="22"/>
        </w:rPr>
        <w:fldChar w:fldCharType="begin">
          <w:ffData>
            <w:name w:val="Text47"/>
            <w:enabled/>
            <w:calcOnExit w:val="0"/>
            <w:textInput/>
          </w:ffData>
        </w:fldChar>
      </w:r>
      <w:r w:rsidR="00BB6528" w:rsidRPr="005B615C">
        <w:rPr>
          <w:rFonts w:ascii="Open Sans" w:hAnsi="Open Sans" w:cs="Open Sans"/>
          <w:sz w:val="20"/>
          <w:szCs w:val="22"/>
        </w:rPr>
        <w:instrText xml:space="preserve"> FORMTEXT </w:instrText>
      </w:r>
      <w:r w:rsidR="00BB6528" w:rsidRPr="005B615C">
        <w:rPr>
          <w:rFonts w:ascii="Open Sans" w:hAnsi="Open Sans" w:cs="Open Sans"/>
          <w:sz w:val="20"/>
          <w:szCs w:val="22"/>
        </w:rPr>
      </w:r>
      <w:r w:rsidR="00BB6528" w:rsidRPr="005B615C">
        <w:rPr>
          <w:rFonts w:ascii="Open Sans" w:hAnsi="Open Sans" w:cs="Open Sans"/>
          <w:sz w:val="20"/>
          <w:szCs w:val="22"/>
        </w:rPr>
        <w:fldChar w:fldCharType="separate"/>
      </w:r>
      <w:r w:rsidR="00694B75">
        <w:rPr>
          <w:rFonts w:ascii="Open Sans" w:hAnsi="Open Sans" w:cs="Open Sans"/>
          <w:sz w:val="20"/>
          <w:szCs w:val="22"/>
        </w:rPr>
        <w:t> </w:t>
      </w:r>
      <w:r w:rsidR="00694B75">
        <w:rPr>
          <w:rFonts w:ascii="Open Sans" w:hAnsi="Open Sans" w:cs="Open Sans"/>
          <w:sz w:val="20"/>
          <w:szCs w:val="22"/>
        </w:rPr>
        <w:t> </w:t>
      </w:r>
      <w:r w:rsidR="00694B75">
        <w:rPr>
          <w:rFonts w:ascii="Open Sans" w:hAnsi="Open Sans" w:cs="Open Sans"/>
          <w:sz w:val="20"/>
          <w:szCs w:val="22"/>
        </w:rPr>
        <w:t> </w:t>
      </w:r>
      <w:r w:rsidR="00694B75">
        <w:rPr>
          <w:rFonts w:ascii="Open Sans" w:hAnsi="Open Sans" w:cs="Open Sans"/>
          <w:sz w:val="20"/>
          <w:szCs w:val="22"/>
        </w:rPr>
        <w:t> </w:t>
      </w:r>
      <w:r w:rsidR="00BB6528" w:rsidRPr="005B615C">
        <w:rPr>
          <w:rFonts w:ascii="Open Sans" w:hAnsi="Open Sans" w:cs="Open Sans"/>
          <w:sz w:val="20"/>
          <w:szCs w:val="22"/>
        </w:rPr>
        <w:fldChar w:fldCharType="end"/>
      </w:r>
      <w:bookmarkEnd w:id="0"/>
      <w:r w:rsidR="00BB6528" w:rsidRPr="005B615C">
        <w:rPr>
          <w:rFonts w:ascii="Open Sans" w:hAnsi="Open Sans" w:cs="Open Sans"/>
          <w:sz w:val="20"/>
          <w:szCs w:val="22"/>
        </w:rPr>
        <w:t xml:space="preserve"> </w:t>
      </w:r>
      <w:r w:rsidRPr="005B615C">
        <w:rPr>
          <w:rFonts w:ascii="Open Sans" w:hAnsi="Open Sans" w:cs="Open Sans"/>
          <w:sz w:val="20"/>
          <w:szCs w:val="22"/>
        </w:rPr>
        <w:fldChar w:fldCharType="begin">
          <w:ffData>
            <w:name w:val="Text46"/>
            <w:enabled/>
            <w:calcOnExit w:val="0"/>
            <w:textInput/>
          </w:ffData>
        </w:fldChar>
      </w:r>
      <w:bookmarkStart w:id="1" w:name="Text46"/>
      <w:r w:rsidRPr="005B615C">
        <w:rPr>
          <w:rFonts w:ascii="Open Sans" w:hAnsi="Open Sans" w:cs="Open Sans"/>
          <w:sz w:val="20"/>
          <w:szCs w:val="22"/>
        </w:rPr>
        <w:instrText xml:space="preserve"> FORMTEXT </w:instrText>
      </w:r>
      <w:r w:rsidRPr="005B615C">
        <w:rPr>
          <w:rFonts w:ascii="Open Sans" w:hAnsi="Open Sans" w:cs="Open Sans"/>
          <w:sz w:val="20"/>
          <w:szCs w:val="22"/>
        </w:rPr>
      </w:r>
      <w:r w:rsidRPr="005B615C">
        <w:rPr>
          <w:rFonts w:ascii="Open Sans" w:hAnsi="Open Sans" w:cs="Open Sans"/>
          <w:sz w:val="20"/>
          <w:szCs w:val="22"/>
        </w:rPr>
        <w:fldChar w:fldCharType="separate"/>
      </w:r>
      <w:r w:rsidRPr="005B615C">
        <w:rPr>
          <w:rFonts w:ascii="Open Sans" w:hAnsi="Open Sans" w:cs="Open Sans"/>
          <w:noProof/>
          <w:sz w:val="20"/>
          <w:szCs w:val="22"/>
        </w:rPr>
        <w:t> </w:t>
      </w:r>
      <w:r w:rsidRPr="005B615C">
        <w:rPr>
          <w:rFonts w:ascii="Open Sans" w:hAnsi="Open Sans" w:cs="Open Sans"/>
          <w:noProof/>
          <w:sz w:val="20"/>
          <w:szCs w:val="22"/>
        </w:rPr>
        <w:t> </w:t>
      </w:r>
      <w:r w:rsidRPr="005B615C">
        <w:rPr>
          <w:rFonts w:ascii="Open Sans" w:hAnsi="Open Sans" w:cs="Open Sans"/>
          <w:noProof/>
          <w:sz w:val="20"/>
          <w:szCs w:val="22"/>
        </w:rPr>
        <w:t> </w:t>
      </w:r>
      <w:r w:rsidRPr="005B615C">
        <w:rPr>
          <w:rFonts w:ascii="Open Sans" w:hAnsi="Open Sans" w:cs="Open Sans"/>
          <w:noProof/>
          <w:sz w:val="20"/>
          <w:szCs w:val="22"/>
        </w:rPr>
        <w:t> </w:t>
      </w:r>
      <w:r w:rsidRPr="005B615C">
        <w:rPr>
          <w:rFonts w:ascii="Open Sans" w:hAnsi="Open Sans" w:cs="Open Sans"/>
          <w:noProof/>
          <w:sz w:val="20"/>
          <w:szCs w:val="22"/>
        </w:rPr>
        <w:t> </w:t>
      </w:r>
      <w:r w:rsidRPr="005B615C">
        <w:rPr>
          <w:rFonts w:ascii="Open Sans" w:hAnsi="Open Sans" w:cs="Open Sans"/>
          <w:sz w:val="20"/>
          <w:szCs w:val="22"/>
        </w:rPr>
        <w:fldChar w:fldCharType="end"/>
      </w:r>
      <w:bookmarkEnd w:id="1"/>
    </w:p>
    <w:p w14:paraId="03B74EC6" w14:textId="77777777" w:rsidR="00997E5D" w:rsidRPr="005B615C" w:rsidRDefault="008508E1" w:rsidP="00B570B2">
      <w:pPr>
        <w:tabs>
          <w:tab w:val="left" w:pos="3360"/>
        </w:tabs>
        <w:spacing w:before="40"/>
        <w:rPr>
          <w:rFonts w:ascii="Open Sans" w:hAnsi="Open Sans" w:cs="Open Sans"/>
          <w:sz w:val="20"/>
          <w:szCs w:val="22"/>
        </w:rPr>
      </w:pPr>
      <w:r w:rsidRPr="005B615C">
        <w:rPr>
          <w:rFonts w:ascii="Open Sans" w:hAnsi="Open Sans" w:cs="Open Sans"/>
          <w:sz w:val="20"/>
          <w:szCs w:val="22"/>
        </w:rPr>
        <w:t>Straße/Hausnummer:</w:t>
      </w:r>
      <w:r w:rsidR="00997E5D" w:rsidRPr="005B615C">
        <w:rPr>
          <w:rFonts w:ascii="Open Sans" w:hAnsi="Open Sans" w:cs="Open Sans"/>
          <w:sz w:val="20"/>
          <w:szCs w:val="22"/>
        </w:rPr>
        <w:tab/>
      </w:r>
      <w:bookmarkStart w:id="2" w:name="Text36"/>
      <w:r w:rsidR="006E2648" w:rsidRPr="005B615C">
        <w:rPr>
          <w:rFonts w:ascii="Open Sans" w:hAnsi="Open Sans" w:cs="Open Sans"/>
          <w:sz w:val="20"/>
          <w:szCs w:val="22"/>
        </w:rPr>
        <w:fldChar w:fldCharType="begin">
          <w:ffData>
            <w:name w:val="Text36"/>
            <w:enabled/>
            <w:calcOnExit w:val="0"/>
            <w:textInput/>
          </w:ffData>
        </w:fldChar>
      </w:r>
      <w:r w:rsidR="006E2648" w:rsidRPr="005B615C">
        <w:rPr>
          <w:rFonts w:ascii="Open Sans" w:hAnsi="Open Sans" w:cs="Open Sans"/>
          <w:sz w:val="20"/>
          <w:szCs w:val="22"/>
        </w:rPr>
        <w:instrText xml:space="preserve"> FORMTEXT </w:instrText>
      </w:r>
      <w:r w:rsidR="006E2648" w:rsidRPr="005B615C">
        <w:rPr>
          <w:rFonts w:ascii="Open Sans" w:hAnsi="Open Sans" w:cs="Open Sans"/>
          <w:sz w:val="20"/>
          <w:szCs w:val="22"/>
        </w:rPr>
      </w:r>
      <w:r w:rsidR="006E2648" w:rsidRPr="005B615C">
        <w:rPr>
          <w:rFonts w:ascii="Open Sans" w:hAnsi="Open Sans" w:cs="Open Sans"/>
          <w:sz w:val="20"/>
          <w:szCs w:val="22"/>
        </w:rPr>
        <w:fldChar w:fldCharType="separate"/>
      </w:r>
      <w:r w:rsidR="006E2648" w:rsidRPr="005B615C">
        <w:rPr>
          <w:rFonts w:ascii="Open Sans" w:hAnsi="Open Sans" w:cs="Open Sans"/>
          <w:noProof/>
          <w:sz w:val="20"/>
          <w:szCs w:val="22"/>
        </w:rPr>
        <w:t> </w:t>
      </w:r>
      <w:r w:rsidR="006E2648" w:rsidRPr="005B615C">
        <w:rPr>
          <w:rFonts w:ascii="Open Sans" w:hAnsi="Open Sans" w:cs="Open Sans"/>
          <w:noProof/>
          <w:sz w:val="20"/>
          <w:szCs w:val="22"/>
        </w:rPr>
        <w:t> </w:t>
      </w:r>
      <w:r w:rsidR="006E2648" w:rsidRPr="005B615C">
        <w:rPr>
          <w:rFonts w:ascii="Open Sans" w:hAnsi="Open Sans" w:cs="Open Sans"/>
          <w:noProof/>
          <w:sz w:val="20"/>
          <w:szCs w:val="22"/>
        </w:rPr>
        <w:t> </w:t>
      </w:r>
      <w:r w:rsidR="006E2648" w:rsidRPr="005B615C">
        <w:rPr>
          <w:rFonts w:ascii="Open Sans" w:hAnsi="Open Sans" w:cs="Open Sans"/>
          <w:noProof/>
          <w:sz w:val="20"/>
          <w:szCs w:val="22"/>
        </w:rPr>
        <w:t> </w:t>
      </w:r>
      <w:r w:rsidR="006E2648" w:rsidRPr="005B615C">
        <w:rPr>
          <w:rFonts w:ascii="Open Sans" w:hAnsi="Open Sans" w:cs="Open Sans"/>
          <w:noProof/>
          <w:sz w:val="20"/>
          <w:szCs w:val="22"/>
        </w:rPr>
        <w:t> </w:t>
      </w:r>
      <w:r w:rsidR="006E2648" w:rsidRPr="005B615C">
        <w:rPr>
          <w:rFonts w:ascii="Open Sans" w:hAnsi="Open Sans" w:cs="Open Sans"/>
          <w:sz w:val="20"/>
          <w:szCs w:val="22"/>
        </w:rPr>
        <w:fldChar w:fldCharType="end"/>
      </w:r>
      <w:bookmarkEnd w:id="2"/>
      <w:r w:rsidR="007F560B" w:rsidRPr="005B615C">
        <w:rPr>
          <w:rFonts w:ascii="Open Sans" w:hAnsi="Open Sans" w:cs="Open Sans"/>
          <w:sz w:val="20"/>
          <w:szCs w:val="22"/>
        </w:rPr>
        <w:t xml:space="preserve"> </w:t>
      </w:r>
      <w:r w:rsidR="007F560B" w:rsidRPr="005B615C">
        <w:rPr>
          <w:rFonts w:ascii="Open Sans" w:hAnsi="Open Sans" w:cs="Open Sans"/>
          <w:sz w:val="20"/>
          <w:szCs w:val="22"/>
        </w:rPr>
        <w:fldChar w:fldCharType="begin">
          <w:ffData>
            <w:name w:val="Text43"/>
            <w:enabled/>
            <w:calcOnExit w:val="0"/>
            <w:textInput/>
          </w:ffData>
        </w:fldChar>
      </w:r>
      <w:bookmarkStart w:id="3" w:name="Text43"/>
      <w:r w:rsidR="007F560B" w:rsidRPr="005B615C">
        <w:rPr>
          <w:rFonts w:ascii="Open Sans" w:hAnsi="Open Sans" w:cs="Open Sans"/>
          <w:sz w:val="20"/>
          <w:szCs w:val="22"/>
        </w:rPr>
        <w:instrText xml:space="preserve"> FORMTEXT </w:instrText>
      </w:r>
      <w:r w:rsidR="007F560B" w:rsidRPr="005B615C">
        <w:rPr>
          <w:rFonts w:ascii="Open Sans" w:hAnsi="Open Sans" w:cs="Open Sans"/>
          <w:sz w:val="20"/>
          <w:szCs w:val="22"/>
        </w:rPr>
      </w:r>
      <w:r w:rsidR="007F560B" w:rsidRPr="005B615C">
        <w:rPr>
          <w:rFonts w:ascii="Open Sans" w:hAnsi="Open Sans" w:cs="Open Sans"/>
          <w:sz w:val="20"/>
          <w:szCs w:val="22"/>
        </w:rPr>
        <w:fldChar w:fldCharType="separate"/>
      </w:r>
      <w:r w:rsidR="007F560B" w:rsidRPr="005B615C">
        <w:rPr>
          <w:rFonts w:ascii="Open Sans" w:hAnsi="Open Sans" w:cs="Open Sans"/>
          <w:noProof/>
          <w:sz w:val="20"/>
          <w:szCs w:val="22"/>
        </w:rPr>
        <w:t> </w:t>
      </w:r>
      <w:r w:rsidR="007F560B" w:rsidRPr="005B615C">
        <w:rPr>
          <w:rFonts w:ascii="Open Sans" w:hAnsi="Open Sans" w:cs="Open Sans"/>
          <w:noProof/>
          <w:sz w:val="20"/>
          <w:szCs w:val="22"/>
        </w:rPr>
        <w:t> </w:t>
      </w:r>
      <w:r w:rsidR="007F560B" w:rsidRPr="005B615C">
        <w:rPr>
          <w:rFonts w:ascii="Open Sans" w:hAnsi="Open Sans" w:cs="Open Sans"/>
          <w:noProof/>
          <w:sz w:val="20"/>
          <w:szCs w:val="22"/>
        </w:rPr>
        <w:t> </w:t>
      </w:r>
      <w:r w:rsidR="007F560B" w:rsidRPr="005B615C">
        <w:rPr>
          <w:rFonts w:ascii="Open Sans" w:hAnsi="Open Sans" w:cs="Open Sans"/>
          <w:noProof/>
          <w:sz w:val="20"/>
          <w:szCs w:val="22"/>
        </w:rPr>
        <w:t> </w:t>
      </w:r>
      <w:r w:rsidR="007F560B" w:rsidRPr="005B615C">
        <w:rPr>
          <w:rFonts w:ascii="Open Sans" w:hAnsi="Open Sans" w:cs="Open Sans"/>
          <w:noProof/>
          <w:sz w:val="20"/>
          <w:szCs w:val="22"/>
        </w:rPr>
        <w:t> </w:t>
      </w:r>
      <w:r w:rsidR="007F560B" w:rsidRPr="005B615C">
        <w:rPr>
          <w:rFonts w:ascii="Open Sans" w:hAnsi="Open Sans" w:cs="Open Sans"/>
          <w:sz w:val="20"/>
          <w:szCs w:val="22"/>
        </w:rPr>
        <w:fldChar w:fldCharType="end"/>
      </w:r>
      <w:bookmarkEnd w:id="3"/>
    </w:p>
    <w:p w14:paraId="2A55C1A8" w14:textId="77777777" w:rsidR="00997E5D" w:rsidRPr="005B615C" w:rsidRDefault="008508E1" w:rsidP="00B570B2">
      <w:pPr>
        <w:tabs>
          <w:tab w:val="left" w:pos="3360"/>
        </w:tabs>
        <w:spacing w:before="40"/>
        <w:rPr>
          <w:rFonts w:ascii="Open Sans" w:hAnsi="Open Sans" w:cs="Open Sans"/>
          <w:sz w:val="20"/>
          <w:szCs w:val="22"/>
        </w:rPr>
      </w:pPr>
      <w:r w:rsidRPr="005B615C">
        <w:rPr>
          <w:rFonts w:ascii="Open Sans" w:hAnsi="Open Sans" w:cs="Open Sans"/>
          <w:sz w:val="20"/>
          <w:szCs w:val="22"/>
        </w:rPr>
        <w:t>PLZ / Ort</w:t>
      </w:r>
      <w:r w:rsidR="00997E5D" w:rsidRPr="005B615C">
        <w:rPr>
          <w:rFonts w:ascii="Open Sans" w:hAnsi="Open Sans" w:cs="Open Sans"/>
          <w:sz w:val="20"/>
          <w:szCs w:val="22"/>
        </w:rPr>
        <w:t>:</w:t>
      </w:r>
      <w:r w:rsidR="00997E5D" w:rsidRPr="005B615C">
        <w:rPr>
          <w:rFonts w:ascii="Open Sans" w:hAnsi="Open Sans" w:cs="Open Sans"/>
          <w:sz w:val="20"/>
          <w:szCs w:val="22"/>
        </w:rPr>
        <w:tab/>
      </w:r>
      <w:bookmarkStart w:id="4" w:name="Text37"/>
      <w:r w:rsidR="006E2648" w:rsidRPr="005B615C">
        <w:rPr>
          <w:rFonts w:ascii="Open Sans" w:hAnsi="Open Sans" w:cs="Open Sans"/>
          <w:sz w:val="20"/>
          <w:szCs w:val="22"/>
        </w:rPr>
        <w:fldChar w:fldCharType="begin">
          <w:ffData>
            <w:name w:val="Text37"/>
            <w:enabled/>
            <w:calcOnExit w:val="0"/>
            <w:textInput/>
          </w:ffData>
        </w:fldChar>
      </w:r>
      <w:r w:rsidR="006E2648" w:rsidRPr="005B615C">
        <w:rPr>
          <w:rFonts w:ascii="Open Sans" w:hAnsi="Open Sans" w:cs="Open Sans"/>
          <w:sz w:val="20"/>
          <w:szCs w:val="22"/>
        </w:rPr>
        <w:instrText xml:space="preserve"> FORMTEXT </w:instrText>
      </w:r>
      <w:r w:rsidR="006E2648" w:rsidRPr="005B615C">
        <w:rPr>
          <w:rFonts w:ascii="Open Sans" w:hAnsi="Open Sans" w:cs="Open Sans"/>
          <w:sz w:val="20"/>
          <w:szCs w:val="22"/>
        </w:rPr>
      </w:r>
      <w:r w:rsidR="006E2648" w:rsidRPr="005B615C">
        <w:rPr>
          <w:rFonts w:ascii="Open Sans" w:hAnsi="Open Sans" w:cs="Open Sans"/>
          <w:sz w:val="20"/>
          <w:szCs w:val="22"/>
        </w:rPr>
        <w:fldChar w:fldCharType="separate"/>
      </w:r>
      <w:r w:rsidR="006E2648" w:rsidRPr="005B615C">
        <w:rPr>
          <w:rFonts w:ascii="Open Sans" w:hAnsi="Open Sans" w:cs="Open Sans"/>
          <w:noProof/>
          <w:sz w:val="20"/>
          <w:szCs w:val="22"/>
        </w:rPr>
        <w:t> </w:t>
      </w:r>
      <w:r w:rsidR="006E2648" w:rsidRPr="005B615C">
        <w:rPr>
          <w:rFonts w:ascii="Open Sans" w:hAnsi="Open Sans" w:cs="Open Sans"/>
          <w:noProof/>
          <w:sz w:val="20"/>
          <w:szCs w:val="22"/>
        </w:rPr>
        <w:t> </w:t>
      </w:r>
      <w:r w:rsidR="006E2648" w:rsidRPr="005B615C">
        <w:rPr>
          <w:rFonts w:ascii="Open Sans" w:hAnsi="Open Sans" w:cs="Open Sans"/>
          <w:noProof/>
          <w:sz w:val="20"/>
          <w:szCs w:val="22"/>
        </w:rPr>
        <w:t> </w:t>
      </w:r>
      <w:r w:rsidR="006E2648" w:rsidRPr="005B615C">
        <w:rPr>
          <w:rFonts w:ascii="Open Sans" w:hAnsi="Open Sans" w:cs="Open Sans"/>
          <w:noProof/>
          <w:sz w:val="20"/>
          <w:szCs w:val="22"/>
        </w:rPr>
        <w:t> </w:t>
      </w:r>
      <w:r w:rsidR="006E2648" w:rsidRPr="005B615C">
        <w:rPr>
          <w:rFonts w:ascii="Open Sans" w:hAnsi="Open Sans" w:cs="Open Sans"/>
          <w:noProof/>
          <w:sz w:val="20"/>
          <w:szCs w:val="22"/>
        </w:rPr>
        <w:t> </w:t>
      </w:r>
      <w:r w:rsidR="006E2648" w:rsidRPr="005B615C">
        <w:rPr>
          <w:rFonts w:ascii="Open Sans" w:hAnsi="Open Sans" w:cs="Open Sans"/>
          <w:sz w:val="20"/>
          <w:szCs w:val="22"/>
        </w:rPr>
        <w:fldChar w:fldCharType="end"/>
      </w:r>
      <w:bookmarkEnd w:id="4"/>
      <w:r w:rsidR="007F560B" w:rsidRPr="005B615C">
        <w:rPr>
          <w:rFonts w:ascii="Open Sans" w:hAnsi="Open Sans" w:cs="Open Sans"/>
          <w:sz w:val="20"/>
          <w:szCs w:val="22"/>
        </w:rPr>
        <w:t xml:space="preserve"> </w:t>
      </w:r>
      <w:r w:rsidR="007F560B" w:rsidRPr="005B615C">
        <w:rPr>
          <w:rFonts w:ascii="Open Sans" w:hAnsi="Open Sans" w:cs="Open Sans"/>
          <w:sz w:val="20"/>
          <w:szCs w:val="22"/>
        </w:rPr>
        <w:fldChar w:fldCharType="begin">
          <w:ffData>
            <w:name w:val="Text44"/>
            <w:enabled/>
            <w:calcOnExit w:val="0"/>
            <w:textInput/>
          </w:ffData>
        </w:fldChar>
      </w:r>
      <w:bookmarkStart w:id="5" w:name="Text44"/>
      <w:r w:rsidR="007F560B" w:rsidRPr="005B615C">
        <w:rPr>
          <w:rFonts w:ascii="Open Sans" w:hAnsi="Open Sans" w:cs="Open Sans"/>
          <w:sz w:val="20"/>
          <w:szCs w:val="22"/>
        </w:rPr>
        <w:instrText xml:space="preserve"> FORMTEXT </w:instrText>
      </w:r>
      <w:r w:rsidR="007F560B" w:rsidRPr="005B615C">
        <w:rPr>
          <w:rFonts w:ascii="Open Sans" w:hAnsi="Open Sans" w:cs="Open Sans"/>
          <w:sz w:val="20"/>
          <w:szCs w:val="22"/>
        </w:rPr>
      </w:r>
      <w:r w:rsidR="007F560B" w:rsidRPr="005B615C">
        <w:rPr>
          <w:rFonts w:ascii="Open Sans" w:hAnsi="Open Sans" w:cs="Open Sans"/>
          <w:sz w:val="20"/>
          <w:szCs w:val="22"/>
        </w:rPr>
        <w:fldChar w:fldCharType="separate"/>
      </w:r>
      <w:r w:rsidR="007F560B" w:rsidRPr="005B615C">
        <w:rPr>
          <w:rFonts w:ascii="Open Sans" w:hAnsi="Open Sans" w:cs="Open Sans"/>
          <w:noProof/>
          <w:sz w:val="20"/>
          <w:szCs w:val="22"/>
        </w:rPr>
        <w:t> </w:t>
      </w:r>
      <w:r w:rsidR="007F560B" w:rsidRPr="005B615C">
        <w:rPr>
          <w:rFonts w:ascii="Open Sans" w:hAnsi="Open Sans" w:cs="Open Sans"/>
          <w:noProof/>
          <w:sz w:val="20"/>
          <w:szCs w:val="22"/>
        </w:rPr>
        <w:t> </w:t>
      </w:r>
      <w:r w:rsidR="007F560B" w:rsidRPr="005B615C">
        <w:rPr>
          <w:rFonts w:ascii="Open Sans" w:hAnsi="Open Sans" w:cs="Open Sans"/>
          <w:noProof/>
          <w:sz w:val="20"/>
          <w:szCs w:val="22"/>
        </w:rPr>
        <w:t> </w:t>
      </w:r>
      <w:r w:rsidR="007F560B" w:rsidRPr="005B615C">
        <w:rPr>
          <w:rFonts w:ascii="Open Sans" w:hAnsi="Open Sans" w:cs="Open Sans"/>
          <w:noProof/>
          <w:sz w:val="20"/>
          <w:szCs w:val="22"/>
        </w:rPr>
        <w:t> </w:t>
      </w:r>
      <w:r w:rsidR="007F560B" w:rsidRPr="005B615C">
        <w:rPr>
          <w:rFonts w:ascii="Open Sans" w:hAnsi="Open Sans" w:cs="Open Sans"/>
          <w:noProof/>
          <w:sz w:val="20"/>
          <w:szCs w:val="22"/>
        </w:rPr>
        <w:t> </w:t>
      </w:r>
      <w:r w:rsidR="007F560B" w:rsidRPr="005B615C">
        <w:rPr>
          <w:rFonts w:ascii="Open Sans" w:hAnsi="Open Sans" w:cs="Open Sans"/>
          <w:sz w:val="20"/>
          <w:szCs w:val="22"/>
        </w:rPr>
        <w:fldChar w:fldCharType="end"/>
      </w:r>
      <w:bookmarkEnd w:id="5"/>
    </w:p>
    <w:p w14:paraId="36F3234F" w14:textId="77777777" w:rsidR="00997E5D" w:rsidRPr="005B615C" w:rsidRDefault="008508E1" w:rsidP="00B570B2">
      <w:pPr>
        <w:tabs>
          <w:tab w:val="left" w:pos="3360"/>
        </w:tabs>
        <w:spacing w:before="40"/>
        <w:rPr>
          <w:rFonts w:ascii="Open Sans" w:hAnsi="Open Sans" w:cs="Open Sans"/>
          <w:sz w:val="20"/>
          <w:szCs w:val="22"/>
        </w:rPr>
      </w:pPr>
      <w:r w:rsidRPr="005B615C">
        <w:rPr>
          <w:rFonts w:ascii="Open Sans" w:hAnsi="Open Sans" w:cs="Open Sans"/>
          <w:sz w:val="20"/>
          <w:szCs w:val="22"/>
        </w:rPr>
        <w:t>Land:</w:t>
      </w:r>
      <w:r w:rsidR="00997E5D" w:rsidRPr="005B615C">
        <w:rPr>
          <w:rFonts w:ascii="Open Sans" w:hAnsi="Open Sans" w:cs="Open Sans"/>
          <w:sz w:val="20"/>
          <w:szCs w:val="22"/>
        </w:rPr>
        <w:tab/>
      </w:r>
      <w:bookmarkStart w:id="6" w:name="Text38"/>
      <w:r w:rsidR="006E2648" w:rsidRPr="005B615C">
        <w:rPr>
          <w:rFonts w:ascii="Open Sans" w:hAnsi="Open Sans" w:cs="Open Sans"/>
          <w:sz w:val="20"/>
          <w:szCs w:val="22"/>
        </w:rPr>
        <w:fldChar w:fldCharType="begin">
          <w:ffData>
            <w:name w:val="Text38"/>
            <w:enabled/>
            <w:calcOnExit w:val="0"/>
            <w:textInput/>
          </w:ffData>
        </w:fldChar>
      </w:r>
      <w:r w:rsidR="006E2648" w:rsidRPr="005B615C">
        <w:rPr>
          <w:rFonts w:ascii="Open Sans" w:hAnsi="Open Sans" w:cs="Open Sans"/>
          <w:sz w:val="20"/>
          <w:szCs w:val="22"/>
        </w:rPr>
        <w:instrText xml:space="preserve"> FORMTEXT </w:instrText>
      </w:r>
      <w:r w:rsidR="006E2648" w:rsidRPr="005B615C">
        <w:rPr>
          <w:rFonts w:ascii="Open Sans" w:hAnsi="Open Sans" w:cs="Open Sans"/>
          <w:sz w:val="20"/>
          <w:szCs w:val="22"/>
        </w:rPr>
      </w:r>
      <w:r w:rsidR="006E2648" w:rsidRPr="005B615C">
        <w:rPr>
          <w:rFonts w:ascii="Open Sans" w:hAnsi="Open Sans" w:cs="Open Sans"/>
          <w:sz w:val="20"/>
          <w:szCs w:val="22"/>
        </w:rPr>
        <w:fldChar w:fldCharType="separate"/>
      </w:r>
      <w:r w:rsidR="006E2648" w:rsidRPr="005B615C">
        <w:rPr>
          <w:rFonts w:ascii="Open Sans" w:hAnsi="Open Sans" w:cs="Open Sans"/>
          <w:noProof/>
          <w:sz w:val="20"/>
          <w:szCs w:val="22"/>
        </w:rPr>
        <w:t> </w:t>
      </w:r>
      <w:r w:rsidR="006E2648" w:rsidRPr="005B615C">
        <w:rPr>
          <w:rFonts w:ascii="Open Sans" w:hAnsi="Open Sans" w:cs="Open Sans"/>
          <w:noProof/>
          <w:sz w:val="20"/>
          <w:szCs w:val="22"/>
        </w:rPr>
        <w:t> </w:t>
      </w:r>
      <w:r w:rsidR="006E2648" w:rsidRPr="005B615C">
        <w:rPr>
          <w:rFonts w:ascii="Open Sans" w:hAnsi="Open Sans" w:cs="Open Sans"/>
          <w:noProof/>
          <w:sz w:val="20"/>
          <w:szCs w:val="22"/>
        </w:rPr>
        <w:t> </w:t>
      </w:r>
      <w:r w:rsidR="006E2648" w:rsidRPr="005B615C">
        <w:rPr>
          <w:rFonts w:ascii="Open Sans" w:hAnsi="Open Sans" w:cs="Open Sans"/>
          <w:noProof/>
          <w:sz w:val="20"/>
          <w:szCs w:val="22"/>
        </w:rPr>
        <w:t> </w:t>
      </w:r>
      <w:r w:rsidR="006E2648" w:rsidRPr="005B615C">
        <w:rPr>
          <w:rFonts w:ascii="Open Sans" w:hAnsi="Open Sans" w:cs="Open Sans"/>
          <w:noProof/>
          <w:sz w:val="20"/>
          <w:szCs w:val="22"/>
        </w:rPr>
        <w:t> </w:t>
      </w:r>
      <w:r w:rsidR="006E2648" w:rsidRPr="005B615C">
        <w:rPr>
          <w:rFonts w:ascii="Open Sans" w:hAnsi="Open Sans" w:cs="Open Sans"/>
          <w:sz w:val="20"/>
          <w:szCs w:val="22"/>
        </w:rPr>
        <w:fldChar w:fldCharType="end"/>
      </w:r>
      <w:bookmarkEnd w:id="6"/>
    </w:p>
    <w:p w14:paraId="289E64A8" w14:textId="77777777" w:rsidR="00515889" w:rsidRPr="005B615C" w:rsidRDefault="008146DB" w:rsidP="00B570B2">
      <w:pPr>
        <w:tabs>
          <w:tab w:val="left" w:pos="3360"/>
        </w:tabs>
        <w:spacing w:before="40"/>
        <w:rPr>
          <w:rFonts w:ascii="Open Sans" w:hAnsi="Open Sans" w:cs="Open Sans"/>
          <w:sz w:val="20"/>
          <w:szCs w:val="22"/>
        </w:rPr>
      </w:pPr>
      <w:r w:rsidRPr="005B615C">
        <w:rPr>
          <w:rFonts w:ascii="Open Sans" w:hAnsi="Open Sans" w:cs="Open Sans"/>
          <w:sz w:val="20"/>
          <w:szCs w:val="22"/>
        </w:rPr>
        <w:t>U</w:t>
      </w:r>
      <w:r w:rsidR="00E83CEE">
        <w:rPr>
          <w:rFonts w:ascii="Open Sans" w:hAnsi="Open Sans" w:cs="Open Sans"/>
          <w:sz w:val="20"/>
          <w:szCs w:val="22"/>
        </w:rPr>
        <w:t>St-Id</w:t>
      </w:r>
      <w:r w:rsidR="00997E5D" w:rsidRPr="005B615C">
        <w:rPr>
          <w:rFonts w:ascii="Open Sans" w:hAnsi="Open Sans" w:cs="Open Sans"/>
          <w:sz w:val="20"/>
          <w:szCs w:val="22"/>
        </w:rPr>
        <w:t>Nr. falls vorhanden</w:t>
      </w:r>
      <w:r w:rsidR="00E321B9" w:rsidRPr="005B615C">
        <w:rPr>
          <w:rFonts w:ascii="Open Sans" w:hAnsi="Open Sans" w:cs="Open Sans"/>
          <w:sz w:val="20"/>
          <w:szCs w:val="22"/>
        </w:rPr>
        <w:tab/>
      </w:r>
      <w:bookmarkStart w:id="7" w:name="Text39"/>
      <w:r w:rsidR="006E2648" w:rsidRPr="005B615C">
        <w:rPr>
          <w:rFonts w:ascii="Open Sans" w:hAnsi="Open Sans" w:cs="Open Sans"/>
          <w:sz w:val="20"/>
          <w:szCs w:val="22"/>
        </w:rPr>
        <w:fldChar w:fldCharType="begin">
          <w:ffData>
            <w:name w:val="Text39"/>
            <w:enabled/>
            <w:calcOnExit w:val="0"/>
            <w:textInput/>
          </w:ffData>
        </w:fldChar>
      </w:r>
      <w:r w:rsidR="006E2648" w:rsidRPr="005B615C">
        <w:rPr>
          <w:rFonts w:ascii="Open Sans" w:hAnsi="Open Sans" w:cs="Open Sans"/>
          <w:sz w:val="20"/>
          <w:szCs w:val="22"/>
        </w:rPr>
        <w:instrText xml:space="preserve"> FORMTEXT </w:instrText>
      </w:r>
      <w:r w:rsidR="006E2648" w:rsidRPr="005B615C">
        <w:rPr>
          <w:rFonts w:ascii="Open Sans" w:hAnsi="Open Sans" w:cs="Open Sans"/>
          <w:sz w:val="20"/>
          <w:szCs w:val="22"/>
        </w:rPr>
      </w:r>
      <w:r w:rsidR="006E2648" w:rsidRPr="005B615C">
        <w:rPr>
          <w:rFonts w:ascii="Open Sans" w:hAnsi="Open Sans" w:cs="Open Sans"/>
          <w:sz w:val="20"/>
          <w:szCs w:val="22"/>
        </w:rPr>
        <w:fldChar w:fldCharType="separate"/>
      </w:r>
      <w:r w:rsidR="006E2648" w:rsidRPr="005B615C">
        <w:rPr>
          <w:rFonts w:ascii="Open Sans" w:hAnsi="Open Sans" w:cs="Open Sans"/>
          <w:noProof/>
          <w:sz w:val="20"/>
          <w:szCs w:val="22"/>
        </w:rPr>
        <w:t> </w:t>
      </w:r>
      <w:r w:rsidR="006E2648" w:rsidRPr="005B615C">
        <w:rPr>
          <w:rFonts w:ascii="Open Sans" w:hAnsi="Open Sans" w:cs="Open Sans"/>
          <w:noProof/>
          <w:sz w:val="20"/>
          <w:szCs w:val="22"/>
        </w:rPr>
        <w:t> </w:t>
      </w:r>
      <w:r w:rsidR="006E2648" w:rsidRPr="005B615C">
        <w:rPr>
          <w:rFonts w:ascii="Open Sans" w:hAnsi="Open Sans" w:cs="Open Sans"/>
          <w:noProof/>
          <w:sz w:val="20"/>
          <w:szCs w:val="22"/>
        </w:rPr>
        <w:t> </w:t>
      </w:r>
      <w:r w:rsidR="006E2648" w:rsidRPr="005B615C">
        <w:rPr>
          <w:rFonts w:ascii="Open Sans" w:hAnsi="Open Sans" w:cs="Open Sans"/>
          <w:noProof/>
          <w:sz w:val="20"/>
          <w:szCs w:val="22"/>
        </w:rPr>
        <w:t> </w:t>
      </w:r>
      <w:r w:rsidR="006E2648" w:rsidRPr="005B615C">
        <w:rPr>
          <w:rFonts w:ascii="Open Sans" w:hAnsi="Open Sans" w:cs="Open Sans"/>
          <w:noProof/>
          <w:sz w:val="20"/>
          <w:szCs w:val="22"/>
        </w:rPr>
        <w:t> </w:t>
      </w:r>
      <w:r w:rsidR="006E2648" w:rsidRPr="005B615C">
        <w:rPr>
          <w:rFonts w:ascii="Open Sans" w:hAnsi="Open Sans" w:cs="Open Sans"/>
          <w:sz w:val="20"/>
          <w:szCs w:val="22"/>
        </w:rPr>
        <w:fldChar w:fldCharType="end"/>
      </w:r>
      <w:bookmarkEnd w:id="7"/>
    </w:p>
    <w:p w14:paraId="5F883FD2" w14:textId="77777777" w:rsidR="006542C7" w:rsidRPr="005B615C" w:rsidRDefault="00F62BFB" w:rsidP="00B570B2">
      <w:pPr>
        <w:tabs>
          <w:tab w:val="left" w:pos="3360"/>
        </w:tabs>
        <w:spacing w:before="40"/>
        <w:rPr>
          <w:rFonts w:ascii="Open Sans" w:hAnsi="Open Sans" w:cs="Open Sans"/>
          <w:sz w:val="20"/>
          <w:szCs w:val="22"/>
        </w:rPr>
      </w:pPr>
      <w:r>
        <w:rPr>
          <w:rFonts w:ascii="Open Sans" w:hAnsi="Open Sans" w:cs="Open Sans"/>
          <w:sz w:val="20"/>
          <w:szCs w:val="22"/>
        </w:rPr>
        <w:t>E-</w:t>
      </w:r>
      <w:r w:rsidR="00515889" w:rsidRPr="005B615C">
        <w:rPr>
          <w:rFonts w:ascii="Open Sans" w:hAnsi="Open Sans" w:cs="Open Sans"/>
          <w:sz w:val="20"/>
          <w:szCs w:val="22"/>
        </w:rPr>
        <w:t>Mai</w:t>
      </w:r>
      <w:r w:rsidR="00B601F1" w:rsidRPr="005B615C">
        <w:rPr>
          <w:rFonts w:ascii="Open Sans" w:hAnsi="Open Sans" w:cs="Open Sans"/>
          <w:sz w:val="20"/>
          <w:szCs w:val="22"/>
        </w:rPr>
        <w:t>l</w:t>
      </w:r>
      <w:r w:rsidR="003F1A7C" w:rsidRPr="005B615C">
        <w:rPr>
          <w:rFonts w:ascii="Open Sans" w:hAnsi="Open Sans" w:cs="Open Sans"/>
          <w:sz w:val="20"/>
          <w:szCs w:val="22"/>
        </w:rPr>
        <w:t>-Adresse</w:t>
      </w:r>
      <w:r w:rsidR="00997E5D" w:rsidRPr="005B615C">
        <w:rPr>
          <w:rFonts w:ascii="Open Sans" w:hAnsi="Open Sans" w:cs="Open Sans"/>
          <w:sz w:val="20"/>
          <w:szCs w:val="22"/>
        </w:rPr>
        <w:t>:</w:t>
      </w:r>
      <w:r w:rsidR="006542C7" w:rsidRPr="005B615C">
        <w:rPr>
          <w:rFonts w:ascii="Open Sans" w:hAnsi="Open Sans" w:cs="Open Sans"/>
          <w:sz w:val="20"/>
          <w:szCs w:val="22"/>
        </w:rPr>
        <w:tab/>
      </w:r>
      <w:bookmarkStart w:id="8" w:name="Text40"/>
      <w:r w:rsidR="006E2648" w:rsidRPr="005B615C">
        <w:rPr>
          <w:rFonts w:ascii="Open Sans" w:hAnsi="Open Sans" w:cs="Open Sans"/>
          <w:sz w:val="20"/>
          <w:szCs w:val="22"/>
        </w:rPr>
        <w:fldChar w:fldCharType="begin">
          <w:ffData>
            <w:name w:val="Text40"/>
            <w:enabled/>
            <w:calcOnExit w:val="0"/>
            <w:textInput/>
          </w:ffData>
        </w:fldChar>
      </w:r>
      <w:r w:rsidR="006E2648" w:rsidRPr="005B615C">
        <w:rPr>
          <w:rFonts w:ascii="Open Sans" w:hAnsi="Open Sans" w:cs="Open Sans"/>
          <w:sz w:val="20"/>
          <w:szCs w:val="22"/>
        </w:rPr>
        <w:instrText xml:space="preserve"> FORMTEXT </w:instrText>
      </w:r>
      <w:r w:rsidR="006E2648" w:rsidRPr="005B615C">
        <w:rPr>
          <w:rFonts w:ascii="Open Sans" w:hAnsi="Open Sans" w:cs="Open Sans"/>
          <w:sz w:val="20"/>
          <w:szCs w:val="22"/>
        </w:rPr>
      </w:r>
      <w:r w:rsidR="006E2648" w:rsidRPr="005B615C">
        <w:rPr>
          <w:rFonts w:ascii="Open Sans" w:hAnsi="Open Sans" w:cs="Open Sans"/>
          <w:sz w:val="20"/>
          <w:szCs w:val="22"/>
        </w:rPr>
        <w:fldChar w:fldCharType="separate"/>
      </w:r>
      <w:r w:rsidR="006E2648" w:rsidRPr="005B615C">
        <w:rPr>
          <w:rFonts w:ascii="Open Sans" w:hAnsi="Open Sans" w:cs="Open Sans"/>
          <w:noProof/>
          <w:sz w:val="20"/>
          <w:szCs w:val="22"/>
        </w:rPr>
        <w:t> </w:t>
      </w:r>
      <w:r w:rsidR="006E2648" w:rsidRPr="005B615C">
        <w:rPr>
          <w:rFonts w:ascii="Open Sans" w:hAnsi="Open Sans" w:cs="Open Sans"/>
          <w:noProof/>
          <w:sz w:val="20"/>
          <w:szCs w:val="22"/>
        </w:rPr>
        <w:t> </w:t>
      </w:r>
      <w:r w:rsidR="006E2648" w:rsidRPr="005B615C">
        <w:rPr>
          <w:rFonts w:ascii="Open Sans" w:hAnsi="Open Sans" w:cs="Open Sans"/>
          <w:noProof/>
          <w:sz w:val="20"/>
          <w:szCs w:val="22"/>
        </w:rPr>
        <w:t> </w:t>
      </w:r>
      <w:r w:rsidR="006E2648" w:rsidRPr="005B615C">
        <w:rPr>
          <w:rFonts w:ascii="Open Sans" w:hAnsi="Open Sans" w:cs="Open Sans"/>
          <w:noProof/>
          <w:sz w:val="20"/>
          <w:szCs w:val="22"/>
        </w:rPr>
        <w:t> </w:t>
      </w:r>
      <w:r w:rsidR="006E2648" w:rsidRPr="005B615C">
        <w:rPr>
          <w:rFonts w:ascii="Open Sans" w:hAnsi="Open Sans" w:cs="Open Sans"/>
          <w:noProof/>
          <w:sz w:val="20"/>
          <w:szCs w:val="22"/>
        </w:rPr>
        <w:t> </w:t>
      </w:r>
      <w:r w:rsidR="006E2648" w:rsidRPr="005B615C">
        <w:rPr>
          <w:rFonts w:ascii="Open Sans" w:hAnsi="Open Sans" w:cs="Open Sans"/>
          <w:sz w:val="20"/>
          <w:szCs w:val="22"/>
        </w:rPr>
        <w:fldChar w:fldCharType="end"/>
      </w:r>
      <w:bookmarkEnd w:id="8"/>
      <w:r w:rsidR="003F1A7C" w:rsidRPr="005B615C">
        <w:rPr>
          <w:rFonts w:ascii="Open Sans" w:hAnsi="Open Sans" w:cs="Open Sans"/>
          <w:sz w:val="20"/>
          <w:szCs w:val="22"/>
        </w:rPr>
        <w:t xml:space="preserve"> </w:t>
      </w:r>
      <w:r w:rsidR="00020F7D" w:rsidRPr="005B615C">
        <w:rPr>
          <w:rFonts w:ascii="Open Sans" w:hAnsi="Open Sans" w:cs="Open Sans"/>
          <w:sz w:val="20"/>
          <w:szCs w:val="22"/>
        </w:rPr>
        <w:t xml:space="preserve"> </w:t>
      </w:r>
      <w:r w:rsidR="00172796" w:rsidRPr="005B615C">
        <w:rPr>
          <w:rFonts w:ascii="Open Sans" w:hAnsi="Open Sans" w:cs="Open Sans"/>
          <w:sz w:val="20"/>
          <w:szCs w:val="22"/>
        </w:rPr>
        <w:t xml:space="preserve">  </w:t>
      </w:r>
      <w:r w:rsidR="00786029" w:rsidRPr="005B615C">
        <w:rPr>
          <w:rFonts w:ascii="Open Sans" w:hAnsi="Open Sans" w:cs="Open Sans"/>
          <w:sz w:val="20"/>
          <w:szCs w:val="22"/>
        </w:rPr>
        <w:t xml:space="preserve">  </w:t>
      </w:r>
    </w:p>
    <w:p w14:paraId="09053D60" w14:textId="77777777" w:rsidR="00B570B2" w:rsidRDefault="00020F7D" w:rsidP="00F601CF">
      <w:pPr>
        <w:tabs>
          <w:tab w:val="left" w:pos="3360"/>
        </w:tabs>
        <w:spacing w:before="40"/>
        <w:rPr>
          <w:rFonts w:ascii="Open Sans" w:hAnsi="Open Sans" w:cs="Open Sans"/>
          <w:sz w:val="20"/>
          <w:szCs w:val="22"/>
        </w:rPr>
      </w:pPr>
      <w:r w:rsidRPr="005B615C">
        <w:rPr>
          <w:rFonts w:ascii="Open Sans" w:hAnsi="Open Sans" w:cs="Open Sans"/>
          <w:sz w:val="20"/>
          <w:szCs w:val="22"/>
        </w:rPr>
        <w:t>Tel.</w:t>
      </w:r>
      <w:r w:rsidR="00E83CEE">
        <w:rPr>
          <w:rFonts w:ascii="Open Sans" w:hAnsi="Open Sans" w:cs="Open Sans"/>
          <w:sz w:val="20"/>
          <w:szCs w:val="22"/>
        </w:rPr>
        <w:t xml:space="preserve"> </w:t>
      </w:r>
      <w:r w:rsidR="00E83CEE" w:rsidRPr="005B615C">
        <w:rPr>
          <w:rFonts w:ascii="Open Sans" w:hAnsi="Open Sans" w:cs="Open Sans"/>
          <w:sz w:val="20"/>
          <w:szCs w:val="22"/>
        </w:rPr>
        <w:t>Nr.</w:t>
      </w:r>
      <w:r w:rsidRPr="005B615C">
        <w:rPr>
          <w:rFonts w:ascii="Open Sans" w:hAnsi="Open Sans" w:cs="Open Sans"/>
          <w:sz w:val="20"/>
          <w:szCs w:val="22"/>
        </w:rPr>
        <w:t>:</w:t>
      </w:r>
      <w:r w:rsidR="006542C7" w:rsidRPr="005B615C">
        <w:rPr>
          <w:rFonts w:ascii="Open Sans" w:hAnsi="Open Sans" w:cs="Open Sans"/>
          <w:sz w:val="20"/>
          <w:szCs w:val="22"/>
        </w:rPr>
        <w:tab/>
      </w:r>
      <w:bookmarkStart w:id="9" w:name="Text41"/>
      <w:r w:rsidR="006E2648" w:rsidRPr="005B615C">
        <w:rPr>
          <w:rFonts w:ascii="Open Sans" w:hAnsi="Open Sans" w:cs="Open Sans"/>
          <w:sz w:val="20"/>
          <w:szCs w:val="22"/>
        </w:rPr>
        <w:fldChar w:fldCharType="begin">
          <w:ffData>
            <w:name w:val="Text41"/>
            <w:enabled/>
            <w:calcOnExit w:val="0"/>
            <w:textInput/>
          </w:ffData>
        </w:fldChar>
      </w:r>
      <w:r w:rsidR="006E2648" w:rsidRPr="005B615C">
        <w:rPr>
          <w:rFonts w:ascii="Open Sans" w:hAnsi="Open Sans" w:cs="Open Sans"/>
          <w:sz w:val="20"/>
          <w:szCs w:val="22"/>
        </w:rPr>
        <w:instrText xml:space="preserve"> FORMTEXT </w:instrText>
      </w:r>
      <w:r w:rsidR="006E2648" w:rsidRPr="005B615C">
        <w:rPr>
          <w:rFonts w:ascii="Open Sans" w:hAnsi="Open Sans" w:cs="Open Sans"/>
          <w:sz w:val="20"/>
          <w:szCs w:val="22"/>
        </w:rPr>
      </w:r>
      <w:r w:rsidR="006E2648" w:rsidRPr="005B615C">
        <w:rPr>
          <w:rFonts w:ascii="Open Sans" w:hAnsi="Open Sans" w:cs="Open Sans"/>
          <w:sz w:val="20"/>
          <w:szCs w:val="22"/>
        </w:rPr>
        <w:fldChar w:fldCharType="separate"/>
      </w:r>
      <w:r w:rsidR="006E2648" w:rsidRPr="005B615C">
        <w:rPr>
          <w:rFonts w:ascii="Open Sans" w:hAnsi="Open Sans" w:cs="Open Sans"/>
          <w:noProof/>
          <w:sz w:val="20"/>
          <w:szCs w:val="22"/>
        </w:rPr>
        <w:t> </w:t>
      </w:r>
      <w:r w:rsidR="006E2648" w:rsidRPr="005B615C">
        <w:rPr>
          <w:rFonts w:ascii="Open Sans" w:hAnsi="Open Sans" w:cs="Open Sans"/>
          <w:noProof/>
          <w:sz w:val="20"/>
          <w:szCs w:val="22"/>
        </w:rPr>
        <w:t> </w:t>
      </w:r>
      <w:r w:rsidR="006E2648" w:rsidRPr="005B615C">
        <w:rPr>
          <w:rFonts w:ascii="Open Sans" w:hAnsi="Open Sans" w:cs="Open Sans"/>
          <w:noProof/>
          <w:sz w:val="20"/>
          <w:szCs w:val="22"/>
        </w:rPr>
        <w:t> </w:t>
      </w:r>
      <w:r w:rsidR="006E2648" w:rsidRPr="005B615C">
        <w:rPr>
          <w:rFonts w:ascii="Open Sans" w:hAnsi="Open Sans" w:cs="Open Sans"/>
          <w:noProof/>
          <w:sz w:val="20"/>
          <w:szCs w:val="22"/>
        </w:rPr>
        <w:t> </w:t>
      </w:r>
      <w:r w:rsidR="006E2648" w:rsidRPr="005B615C">
        <w:rPr>
          <w:rFonts w:ascii="Open Sans" w:hAnsi="Open Sans" w:cs="Open Sans"/>
          <w:noProof/>
          <w:sz w:val="20"/>
          <w:szCs w:val="22"/>
        </w:rPr>
        <w:t> </w:t>
      </w:r>
      <w:r w:rsidR="006E2648" w:rsidRPr="005B615C">
        <w:rPr>
          <w:rFonts w:ascii="Open Sans" w:hAnsi="Open Sans" w:cs="Open Sans"/>
          <w:sz w:val="20"/>
          <w:szCs w:val="22"/>
        </w:rPr>
        <w:fldChar w:fldCharType="end"/>
      </w:r>
      <w:bookmarkEnd w:id="9"/>
    </w:p>
    <w:p w14:paraId="29103670" w14:textId="77777777" w:rsidR="00F601CF" w:rsidRPr="005B615C" w:rsidRDefault="00F601CF" w:rsidP="00F601CF">
      <w:pPr>
        <w:tabs>
          <w:tab w:val="left" w:pos="3360"/>
        </w:tabs>
        <w:spacing w:before="40"/>
        <w:rPr>
          <w:rFonts w:ascii="Open Sans" w:hAnsi="Open Sans" w:cs="Open Sans"/>
          <w:sz w:val="20"/>
          <w:szCs w:val="22"/>
        </w:rPr>
      </w:pPr>
    </w:p>
    <w:p w14:paraId="6E0520C1" w14:textId="77777777" w:rsidR="00496720" w:rsidRPr="005B615C" w:rsidRDefault="004C7D3D" w:rsidP="004C7D3D">
      <w:pPr>
        <w:tabs>
          <w:tab w:val="left" w:pos="3360"/>
        </w:tabs>
        <w:rPr>
          <w:rFonts w:ascii="Open Sans" w:hAnsi="Open Sans" w:cs="Open Sans"/>
          <w:b/>
          <w:sz w:val="20"/>
          <w:szCs w:val="22"/>
        </w:rPr>
      </w:pPr>
      <w:r w:rsidRPr="005B615C">
        <w:rPr>
          <w:rFonts w:ascii="Open Sans" w:hAnsi="Open Sans" w:cs="Open Sans"/>
          <w:b/>
          <w:sz w:val="20"/>
          <w:szCs w:val="22"/>
        </w:rPr>
        <w:t>Für das Flugzeug:</w:t>
      </w:r>
    </w:p>
    <w:p w14:paraId="55C6838C" w14:textId="77777777" w:rsidR="004C7D3D" w:rsidRPr="005B615C" w:rsidRDefault="004C7D3D" w:rsidP="00B570B2">
      <w:pPr>
        <w:tabs>
          <w:tab w:val="left" w:pos="3360"/>
        </w:tabs>
        <w:spacing w:before="40"/>
        <w:rPr>
          <w:rFonts w:ascii="Open Sans" w:hAnsi="Open Sans" w:cs="Open Sans"/>
          <w:sz w:val="20"/>
          <w:szCs w:val="22"/>
        </w:rPr>
      </w:pPr>
      <w:r w:rsidRPr="005B615C">
        <w:rPr>
          <w:rFonts w:ascii="Open Sans" w:hAnsi="Open Sans" w:cs="Open Sans"/>
          <w:sz w:val="20"/>
          <w:szCs w:val="22"/>
        </w:rPr>
        <w:t>Baureihe/Typ/ Kennzeichen:</w:t>
      </w:r>
      <w:r w:rsidRPr="005B615C">
        <w:rPr>
          <w:rFonts w:ascii="Open Sans" w:hAnsi="Open Sans" w:cs="Open Sans"/>
          <w:sz w:val="20"/>
          <w:szCs w:val="22"/>
        </w:rPr>
        <w:tab/>
      </w:r>
      <w:bookmarkStart w:id="10" w:name="Text33"/>
      <w:r w:rsidRPr="005B615C">
        <w:rPr>
          <w:rFonts w:ascii="Open Sans" w:hAnsi="Open Sans" w:cs="Open Sans"/>
          <w:sz w:val="20"/>
          <w:szCs w:val="22"/>
        </w:rPr>
        <w:fldChar w:fldCharType="begin">
          <w:ffData>
            <w:name w:val="Text33"/>
            <w:enabled/>
            <w:calcOnExit w:val="0"/>
            <w:textInput/>
          </w:ffData>
        </w:fldChar>
      </w:r>
      <w:r w:rsidRPr="005B615C">
        <w:rPr>
          <w:rFonts w:ascii="Open Sans" w:hAnsi="Open Sans" w:cs="Open Sans"/>
          <w:sz w:val="20"/>
          <w:szCs w:val="22"/>
        </w:rPr>
        <w:instrText xml:space="preserve"> FORMTEXT </w:instrText>
      </w:r>
      <w:r w:rsidRPr="005B615C">
        <w:rPr>
          <w:rFonts w:ascii="Open Sans" w:hAnsi="Open Sans" w:cs="Open Sans"/>
          <w:sz w:val="20"/>
          <w:szCs w:val="22"/>
        </w:rPr>
      </w:r>
      <w:r w:rsidRPr="005B615C">
        <w:rPr>
          <w:rFonts w:ascii="Open Sans" w:hAnsi="Open Sans" w:cs="Open Sans"/>
          <w:sz w:val="20"/>
          <w:szCs w:val="22"/>
        </w:rPr>
        <w:fldChar w:fldCharType="separate"/>
      </w:r>
      <w:r w:rsidR="00066689" w:rsidRPr="005B615C">
        <w:rPr>
          <w:rFonts w:ascii="Open Sans" w:hAnsi="Open Sans" w:cs="Open Sans"/>
          <w:sz w:val="20"/>
          <w:szCs w:val="22"/>
        </w:rPr>
        <w:t> </w:t>
      </w:r>
      <w:r w:rsidR="00066689" w:rsidRPr="005B615C">
        <w:rPr>
          <w:rFonts w:ascii="Open Sans" w:hAnsi="Open Sans" w:cs="Open Sans"/>
          <w:sz w:val="20"/>
          <w:szCs w:val="22"/>
        </w:rPr>
        <w:t> </w:t>
      </w:r>
      <w:r w:rsidR="00066689" w:rsidRPr="005B615C">
        <w:rPr>
          <w:rFonts w:ascii="Open Sans" w:hAnsi="Open Sans" w:cs="Open Sans"/>
          <w:sz w:val="20"/>
          <w:szCs w:val="22"/>
        </w:rPr>
        <w:t> </w:t>
      </w:r>
      <w:r w:rsidR="00066689" w:rsidRPr="005B615C">
        <w:rPr>
          <w:rFonts w:ascii="Open Sans" w:hAnsi="Open Sans" w:cs="Open Sans"/>
          <w:sz w:val="20"/>
          <w:szCs w:val="22"/>
        </w:rPr>
        <w:t> </w:t>
      </w:r>
      <w:r w:rsidR="00066689" w:rsidRPr="005B615C">
        <w:rPr>
          <w:rFonts w:ascii="Open Sans" w:hAnsi="Open Sans" w:cs="Open Sans"/>
          <w:sz w:val="20"/>
          <w:szCs w:val="22"/>
        </w:rPr>
        <w:t> </w:t>
      </w:r>
      <w:r w:rsidRPr="005B615C">
        <w:rPr>
          <w:rFonts w:ascii="Open Sans" w:hAnsi="Open Sans" w:cs="Open Sans"/>
          <w:sz w:val="20"/>
          <w:szCs w:val="22"/>
        </w:rPr>
        <w:fldChar w:fldCharType="end"/>
      </w:r>
      <w:bookmarkEnd w:id="10"/>
      <w:r w:rsidRPr="005B615C">
        <w:rPr>
          <w:rFonts w:ascii="Open Sans" w:hAnsi="Open Sans" w:cs="Open Sans"/>
          <w:sz w:val="20"/>
          <w:szCs w:val="22"/>
        </w:rPr>
        <w:t xml:space="preserve"> </w:t>
      </w:r>
      <w:r w:rsidRPr="005B615C">
        <w:rPr>
          <w:rFonts w:ascii="Open Sans" w:hAnsi="Open Sans" w:cs="Open Sans"/>
          <w:sz w:val="20"/>
          <w:szCs w:val="22"/>
        </w:rPr>
        <w:fldChar w:fldCharType="begin">
          <w:ffData>
            <w:name w:val="Text45"/>
            <w:enabled/>
            <w:calcOnExit w:val="0"/>
            <w:textInput/>
          </w:ffData>
        </w:fldChar>
      </w:r>
      <w:bookmarkStart w:id="11" w:name="Text45"/>
      <w:r w:rsidRPr="005B615C">
        <w:rPr>
          <w:rFonts w:ascii="Open Sans" w:hAnsi="Open Sans" w:cs="Open Sans"/>
          <w:sz w:val="20"/>
          <w:szCs w:val="22"/>
        </w:rPr>
        <w:instrText xml:space="preserve"> FORMTEXT </w:instrText>
      </w:r>
      <w:r w:rsidRPr="005B615C">
        <w:rPr>
          <w:rFonts w:ascii="Open Sans" w:hAnsi="Open Sans" w:cs="Open Sans"/>
          <w:sz w:val="20"/>
          <w:szCs w:val="22"/>
        </w:rPr>
      </w:r>
      <w:r w:rsidRPr="005B615C">
        <w:rPr>
          <w:rFonts w:ascii="Open Sans" w:hAnsi="Open Sans" w:cs="Open Sans"/>
          <w:sz w:val="20"/>
          <w:szCs w:val="22"/>
        </w:rPr>
        <w:fldChar w:fldCharType="separate"/>
      </w:r>
      <w:r w:rsidRPr="005B615C">
        <w:rPr>
          <w:rFonts w:ascii="Open Sans" w:hAnsi="Open Sans" w:cs="Open Sans"/>
          <w:noProof/>
          <w:sz w:val="20"/>
          <w:szCs w:val="22"/>
        </w:rPr>
        <w:t> </w:t>
      </w:r>
      <w:r w:rsidRPr="005B615C">
        <w:rPr>
          <w:rFonts w:ascii="Open Sans" w:hAnsi="Open Sans" w:cs="Open Sans"/>
          <w:noProof/>
          <w:sz w:val="20"/>
          <w:szCs w:val="22"/>
        </w:rPr>
        <w:t> </w:t>
      </w:r>
      <w:r w:rsidRPr="005B615C">
        <w:rPr>
          <w:rFonts w:ascii="Open Sans" w:hAnsi="Open Sans" w:cs="Open Sans"/>
          <w:noProof/>
          <w:sz w:val="20"/>
          <w:szCs w:val="22"/>
        </w:rPr>
        <w:t> </w:t>
      </w:r>
      <w:r w:rsidRPr="005B615C">
        <w:rPr>
          <w:rFonts w:ascii="Open Sans" w:hAnsi="Open Sans" w:cs="Open Sans"/>
          <w:noProof/>
          <w:sz w:val="20"/>
          <w:szCs w:val="22"/>
        </w:rPr>
        <w:t> </w:t>
      </w:r>
      <w:r w:rsidRPr="005B615C">
        <w:rPr>
          <w:rFonts w:ascii="Open Sans" w:hAnsi="Open Sans" w:cs="Open Sans"/>
          <w:noProof/>
          <w:sz w:val="20"/>
          <w:szCs w:val="22"/>
        </w:rPr>
        <w:t> </w:t>
      </w:r>
      <w:r w:rsidRPr="005B615C">
        <w:rPr>
          <w:rFonts w:ascii="Open Sans" w:hAnsi="Open Sans" w:cs="Open Sans"/>
          <w:sz w:val="20"/>
          <w:szCs w:val="22"/>
        </w:rPr>
        <w:fldChar w:fldCharType="end"/>
      </w:r>
      <w:bookmarkEnd w:id="11"/>
    </w:p>
    <w:p w14:paraId="3BB18061" w14:textId="77777777" w:rsidR="004C7D3D" w:rsidRDefault="004C7D3D" w:rsidP="00B570B2">
      <w:pPr>
        <w:tabs>
          <w:tab w:val="left" w:pos="3360"/>
        </w:tabs>
        <w:spacing w:before="40"/>
        <w:rPr>
          <w:rFonts w:ascii="Open Sans" w:hAnsi="Open Sans" w:cs="Open Sans"/>
          <w:sz w:val="20"/>
          <w:szCs w:val="22"/>
        </w:rPr>
      </w:pPr>
      <w:r w:rsidRPr="005B615C">
        <w:rPr>
          <w:rFonts w:ascii="Open Sans" w:hAnsi="Open Sans" w:cs="Open Sans"/>
          <w:sz w:val="20"/>
          <w:szCs w:val="22"/>
        </w:rPr>
        <w:t>Werknummer:</w:t>
      </w:r>
      <w:r w:rsidRPr="005B615C">
        <w:rPr>
          <w:rFonts w:ascii="Open Sans" w:hAnsi="Open Sans" w:cs="Open Sans"/>
          <w:sz w:val="20"/>
          <w:szCs w:val="22"/>
        </w:rPr>
        <w:tab/>
      </w:r>
      <w:bookmarkStart w:id="12" w:name="Text34"/>
      <w:r w:rsidRPr="005B615C">
        <w:rPr>
          <w:rFonts w:ascii="Open Sans" w:hAnsi="Open Sans" w:cs="Open Sans"/>
          <w:sz w:val="20"/>
          <w:szCs w:val="22"/>
        </w:rPr>
        <w:fldChar w:fldCharType="begin">
          <w:ffData>
            <w:name w:val="Text34"/>
            <w:enabled/>
            <w:calcOnExit w:val="0"/>
            <w:textInput/>
          </w:ffData>
        </w:fldChar>
      </w:r>
      <w:r w:rsidRPr="005B615C">
        <w:rPr>
          <w:rFonts w:ascii="Open Sans" w:hAnsi="Open Sans" w:cs="Open Sans"/>
          <w:sz w:val="20"/>
          <w:szCs w:val="22"/>
        </w:rPr>
        <w:instrText xml:space="preserve"> FORMTEXT </w:instrText>
      </w:r>
      <w:r w:rsidRPr="005B615C">
        <w:rPr>
          <w:rFonts w:ascii="Open Sans" w:hAnsi="Open Sans" w:cs="Open Sans"/>
          <w:sz w:val="20"/>
          <w:szCs w:val="22"/>
        </w:rPr>
      </w:r>
      <w:r w:rsidRPr="005B615C">
        <w:rPr>
          <w:rFonts w:ascii="Open Sans" w:hAnsi="Open Sans" w:cs="Open Sans"/>
          <w:sz w:val="20"/>
          <w:szCs w:val="22"/>
        </w:rPr>
        <w:fldChar w:fldCharType="separate"/>
      </w:r>
      <w:r w:rsidRPr="005B615C">
        <w:rPr>
          <w:rFonts w:ascii="Open Sans" w:hAnsi="Open Sans" w:cs="Open Sans"/>
          <w:noProof/>
          <w:sz w:val="20"/>
          <w:szCs w:val="22"/>
        </w:rPr>
        <w:t> </w:t>
      </w:r>
      <w:r w:rsidRPr="005B615C">
        <w:rPr>
          <w:rFonts w:ascii="Open Sans" w:hAnsi="Open Sans" w:cs="Open Sans"/>
          <w:noProof/>
          <w:sz w:val="20"/>
          <w:szCs w:val="22"/>
        </w:rPr>
        <w:t> </w:t>
      </w:r>
      <w:r w:rsidRPr="005B615C">
        <w:rPr>
          <w:rFonts w:ascii="Open Sans" w:hAnsi="Open Sans" w:cs="Open Sans"/>
          <w:noProof/>
          <w:sz w:val="20"/>
          <w:szCs w:val="22"/>
        </w:rPr>
        <w:t> </w:t>
      </w:r>
      <w:r w:rsidRPr="005B615C">
        <w:rPr>
          <w:rFonts w:ascii="Open Sans" w:hAnsi="Open Sans" w:cs="Open Sans"/>
          <w:noProof/>
          <w:sz w:val="20"/>
          <w:szCs w:val="22"/>
        </w:rPr>
        <w:t> </w:t>
      </w:r>
      <w:r w:rsidRPr="005B615C">
        <w:rPr>
          <w:rFonts w:ascii="Open Sans" w:hAnsi="Open Sans" w:cs="Open Sans"/>
          <w:noProof/>
          <w:sz w:val="20"/>
          <w:szCs w:val="22"/>
        </w:rPr>
        <w:t> </w:t>
      </w:r>
      <w:r w:rsidRPr="005B615C">
        <w:rPr>
          <w:rFonts w:ascii="Open Sans" w:hAnsi="Open Sans" w:cs="Open Sans"/>
          <w:sz w:val="20"/>
          <w:szCs w:val="22"/>
        </w:rPr>
        <w:fldChar w:fldCharType="end"/>
      </w:r>
      <w:bookmarkEnd w:id="12"/>
    </w:p>
    <w:p w14:paraId="2396E002" w14:textId="77777777" w:rsidR="005E5998" w:rsidRPr="005B615C" w:rsidRDefault="005E5998" w:rsidP="00B570B2">
      <w:pPr>
        <w:tabs>
          <w:tab w:val="left" w:pos="3360"/>
        </w:tabs>
        <w:spacing w:before="40"/>
        <w:rPr>
          <w:rFonts w:ascii="Open Sans" w:hAnsi="Open Sans" w:cs="Open Sans"/>
          <w:sz w:val="20"/>
          <w:szCs w:val="22"/>
        </w:rPr>
      </w:pPr>
    </w:p>
    <w:p w14:paraId="6E1C6D3D" w14:textId="77777777" w:rsidR="003E3CED" w:rsidRPr="005B615C" w:rsidRDefault="003E3CED" w:rsidP="00B570B2">
      <w:pPr>
        <w:tabs>
          <w:tab w:val="left" w:pos="3360"/>
        </w:tabs>
        <w:spacing w:before="40"/>
        <w:rPr>
          <w:rFonts w:ascii="Open Sans" w:hAnsi="Open Sans" w:cs="Open Sans"/>
          <w:sz w:val="20"/>
          <w:szCs w:val="22"/>
        </w:rPr>
      </w:pPr>
      <w:r w:rsidRPr="005B615C">
        <w:rPr>
          <w:rFonts w:ascii="Open Sans" w:hAnsi="Open Sans" w:cs="Open Sans"/>
          <w:sz w:val="20"/>
          <w:szCs w:val="22"/>
        </w:rPr>
        <w:t>Haben Sie als Halter bereits einen voll bezahlten Service-Vertrag für ein anderes Flugzeug abgeschlossen?</w:t>
      </w:r>
      <w:r w:rsidR="00E04E1C" w:rsidRPr="005B615C">
        <w:rPr>
          <w:rFonts w:ascii="Open Sans" w:hAnsi="Open Sans" w:cs="Open Sans"/>
          <w:sz w:val="20"/>
          <w:szCs w:val="22"/>
        </w:rPr>
        <w:t xml:space="preserve">  </w:t>
      </w:r>
      <w:r w:rsidR="0040388D" w:rsidRPr="005B615C">
        <w:rPr>
          <w:rFonts w:ascii="Open Sans" w:hAnsi="Open Sans" w:cs="Open Sans"/>
          <w:sz w:val="20"/>
          <w:szCs w:val="22"/>
        </w:rPr>
        <w:tab/>
      </w:r>
      <w:r w:rsidR="00D27293">
        <w:rPr>
          <w:rFonts w:ascii="Open Sans" w:hAnsi="Open Sans" w:cs="Open Sans"/>
          <w:sz w:val="20"/>
          <w:szCs w:val="22"/>
        </w:rPr>
        <w:fldChar w:fldCharType="begin">
          <w:ffData>
            <w:name w:val="Dropdown1"/>
            <w:enabled/>
            <w:calcOnExit w:val="0"/>
            <w:ddList>
              <w:listEntry w:val="Nein"/>
              <w:listEntry w:val="Ja"/>
            </w:ddList>
          </w:ffData>
        </w:fldChar>
      </w:r>
      <w:bookmarkStart w:id="13" w:name="Dropdown1"/>
      <w:r w:rsidR="00D27293">
        <w:rPr>
          <w:rFonts w:ascii="Open Sans" w:hAnsi="Open Sans" w:cs="Open Sans"/>
          <w:sz w:val="20"/>
          <w:szCs w:val="22"/>
        </w:rPr>
        <w:instrText xml:space="preserve"> FORMDROPDOWN </w:instrText>
      </w:r>
      <w:r w:rsidR="009A23DB">
        <w:rPr>
          <w:rFonts w:ascii="Open Sans" w:hAnsi="Open Sans" w:cs="Open Sans"/>
          <w:sz w:val="20"/>
          <w:szCs w:val="22"/>
        </w:rPr>
      </w:r>
      <w:r w:rsidR="009A23DB">
        <w:rPr>
          <w:rFonts w:ascii="Open Sans" w:hAnsi="Open Sans" w:cs="Open Sans"/>
          <w:sz w:val="20"/>
          <w:szCs w:val="22"/>
        </w:rPr>
        <w:fldChar w:fldCharType="separate"/>
      </w:r>
      <w:r w:rsidR="00D27293">
        <w:rPr>
          <w:rFonts w:ascii="Open Sans" w:hAnsi="Open Sans" w:cs="Open Sans"/>
          <w:sz w:val="20"/>
          <w:szCs w:val="22"/>
        </w:rPr>
        <w:fldChar w:fldCharType="end"/>
      </w:r>
      <w:bookmarkEnd w:id="13"/>
      <w:r w:rsidR="00997E5D" w:rsidRPr="005B615C">
        <w:rPr>
          <w:rFonts w:ascii="Open Sans" w:hAnsi="Open Sans" w:cs="Open Sans"/>
          <w:sz w:val="20"/>
          <w:szCs w:val="22"/>
        </w:rPr>
        <w:t xml:space="preserve"> </w:t>
      </w:r>
    </w:p>
    <w:p w14:paraId="5397A60F" w14:textId="77777777" w:rsidR="000C3898" w:rsidRPr="005B615C" w:rsidRDefault="00B502A9" w:rsidP="00B570B2">
      <w:pPr>
        <w:tabs>
          <w:tab w:val="left" w:pos="3360"/>
        </w:tabs>
        <w:spacing w:before="40"/>
        <w:rPr>
          <w:rFonts w:ascii="Open Sans" w:hAnsi="Open Sans" w:cs="Open Sans"/>
          <w:sz w:val="20"/>
          <w:szCs w:val="22"/>
        </w:rPr>
      </w:pPr>
      <w:r w:rsidRPr="005B615C">
        <w:rPr>
          <w:rFonts w:ascii="Open Sans" w:hAnsi="Open Sans" w:cs="Open Sans"/>
          <w:sz w:val="20"/>
          <w:szCs w:val="22"/>
        </w:rPr>
        <w:t xml:space="preserve">Falls „Ja“ bitte </w:t>
      </w:r>
      <w:r w:rsidR="003E3CED" w:rsidRPr="005B615C">
        <w:rPr>
          <w:rFonts w:ascii="Open Sans" w:hAnsi="Open Sans" w:cs="Open Sans"/>
          <w:sz w:val="20"/>
          <w:szCs w:val="22"/>
        </w:rPr>
        <w:t xml:space="preserve">Werknummer </w:t>
      </w:r>
    </w:p>
    <w:p w14:paraId="7BCA72AD" w14:textId="77777777" w:rsidR="003E3CED" w:rsidRPr="005B615C" w:rsidRDefault="003E3CED" w:rsidP="00B570B2">
      <w:pPr>
        <w:tabs>
          <w:tab w:val="left" w:pos="3360"/>
        </w:tabs>
        <w:spacing w:before="40"/>
        <w:rPr>
          <w:rFonts w:ascii="Open Sans" w:hAnsi="Open Sans" w:cs="Open Sans"/>
          <w:sz w:val="20"/>
          <w:szCs w:val="22"/>
        </w:rPr>
      </w:pPr>
      <w:r w:rsidRPr="005B615C">
        <w:rPr>
          <w:rFonts w:ascii="Open Sans" w:hAnsi="Open Sans" w:cs="Open Sans"/>
          <w:sz w:val="20"/>
          <w:szCs w:val="22"/>
        </w:rPr>
        <w:t>eintragen</w:t>
      </w:r>
      <w:r w:rsidR="00B502A9" w:rsidRPr="005B615C">
        <w:rPr>
          <w:rFonts w:ascii="Open Sans" w:hAnsi="Open Sans" w:cs="Open Sans"/>
          <w:sz w:val="20"/>
          <w:szCs w:val="22"/>
        </w:rPr>
        <w:t>!</w:t>
      </w:r>
      <w:r w:rsidRPr="005B615C">
        <w:rPr>
          <w:rFonts w:ascii="Open Sans" w:hAnsi="Open Sans" w:cs="Open Sans"/>
          <w:sz w:val="20"/>
          <w:szCs w:val="22"/>
        </w:rPr>
        <w:t xml:space="preserve"> </w:t>
      </w:r>
      <w:r w:rsidRPr="005B615C">
        <w:rPr>
          <w:rFonts w:ascii="Open Sans" w:hAnsi="Open Sans" w:cs="Open Sans"/>
          <w:sz w:val="20"/>
          <w:szCs w:val="22"/>
        </w:rPr>
        <w:tab/>
      </w:r>
      <w:bookmarkStart w:id="14" w:name="Text42"/>
      <w:r w:rsidR="006E2648" w:rsidRPr="005B615C">
        <w:rPr>
          <w:rFonts w:ascii="Open Sans" w:hAnsi="Open Sans" w:cs="Open Sans"/>
          <w:sz w:val="20"/>
          <w:szCs w:val="22"/>
        </w:rPr>
        <w:fldChar w:fldCharType="begin">
          <w:ffData>
            <w:name w:val="Text42"/>
            <w:enabled/>
            <w:calcOnExit w:val="0"/>
            <w:textInput/>
          </w:ffData>
        </w:fldChar>
      </w:r>
      <w:r w:rsidR="006E2648" w:rsidRPr="005B615C">
        <w:rPr>
          <w:rFonts w:ascii="Open Sans" w:hAnsi="Open Sans" w:cs="Open Sans"/>
          <w:sz w:val="20"/>
          <w:szCs w:val="22"/>
        </w:rPr>
        <w:instrText xml:space="preserve"> FORMTEXT </w:instrText>
      </w:r>
      <w:r w:rsidR="006E2648" w:rsidRPr="005B615C">
        <w:rPr>
          <w:rFonts w:ascii="Open Sans" w:hAnsi="Open Sans" w:cs="Open Sans"/>
          <w:sz w:val="20"/>
          <w:szCs w:val="22"/>
        </w:rPr>
      </w:r>
      <w:r w:rsidR="006E2648" w:rsidRPr="005B615C">
        <w:rPr>
          <w:rFonts w:ascii="Open Sans" w:hAnsi="Open Sans" w:cs="Open Sans"/>
          <w:sz w:val="20"/>
          <w:szCs w:val="22"/>
        </w:rPr>
        <w:fldChar w:fldCharType="separate"/>
      </w:r>
      <w:r w:rsidR="006E2648" w:rsidRPr="005B615C">
        <w:rPr>
          <w:rFonts w:ascii="Open Sans" w:hAnsi="Open Sans" w:cs="Open Sans"/>
          <w:noProof/>
          <w:sz w:val="20"/>
          <w:szCs w:val="22"/>
        </w:rPr>
        <w:t> </w:t>
      </w:r>
      <w:r w:rsidR="006E2648" w:rsidRPr="005B615C">
        <w:rPr>
          <w:rFonts w:ascii="Open Sans" w:hAnsi="Open Sans" w:cs="Open Sans"/>
          <w:noProof/>
          <w:sz w:val="20"/>
          <w:szCs w:val="22"/>
        </w:rPr>
        <w:t> </w:t>
      </w:r>
      <w:r w:rsidR="006E2648" w:rsidRPr="005B615C">
        <w:rPr>
          <w:rFonts w:ascii="Open Sans" w:hAnsi="Open Sans" w:cs="Open Sans"/>
          <w:noProof/>
          <w:sz w:val="20"/>
          <w:szCs w:val="22"/>
        </w:rPr>
        <w:t> </w:t>
      </w:r>
      <w:r w:rsidR="006E2648" w:rsidRPr="005B615C">
        <w:rPr>
          <w:rFonts w:ascii="Open Sans" w:hAnsi="Open Sans" w:cs="Open Sans"/>
          <w:noProof/>
          <w:sz w:val="20"/>
          <w:szCs w:val="22"/>
        </w:rPr>
        <w:t> </w:t>
      </w:r>
      <w:r w:rsidR="006E2648" w:rsidRPr="005B615C">
        <w:rPr>
          <w:rFonts w:ascii="Open Sans" w:hAnsi="Open Sans" w:cs="Open Sans"/>
          <w:noProof/>
          <w:sz w:val="20"/>
          <w:szCs w:val="22"/>
        </w:rPr>
        <w:t> </w:t>
      </w:r>
      <w:r w:rsidR="006E2648" w:rsidRPr="005B615C">
        <w:rPr>
          <w:rFonts w:ascii="Open Sans" w:hAnsi="Open Sans" w:cs="Open Sans"/>
          <w:sz w:val="20"/>
          <w:szCs w:val="22"/>
        </w:rPr>
        <w:fldChar w:fldCharType="end"/>
      </w:r>
      <w:bookmarkEnd w:id="14"/>
    </w:p>
    <w:p w14:paraId="209E3FE6" w14:textId="77777777" w:rsidR="00E24A38" w:rsidRPr="005B615C" w:rsidRDefault="00E24A38">
      <w:pPr>
        <w:rPr>
          <w:rFonts w:ascii="Open Sans" w:hAnsi="Open Sans" w:cs="Open Sans"/>
          <w:b/>
          <w:sz w:val="20"/>
          <w:szCs w:val="22"/>
        </w:rPr>
      </w:pPr>
    </w:p>
    <w:p w14:paraId="72062781" w14:textId="77777777" w:rsidR="006000F0" w:rsidRPr="005B615C" w:rsidRDefault="006542C7">
      <w:pPr>
        <w:rPr>
          <w:rFonts w:ascii="Open Sans" w:hAnsi="Open Sans" w:cs="Open Sans"/>
          <w:b/>
          <w:sz w:val="20"/>
          <w:szCs w:val="22"/>
        </w:rPr>
      </w:pPr>
      <w:r w:rsidRPr="005B615C">
        <w:rPr>
          <w:rFonts w:ascii="Open Sans" w:hAnsi="Open Sans" w:cs="Open Sans"/>
          <w:b/>
          <w:sz w:val="20"/>
          <w:szCs w:val="22"/>
        </w:rPr>
        <w:t>s</w:t>
      </w:r>
      <w:r w:rsidR="00B601F1" w:rsidRPr="005B615C">
        <w:rPr>
          <w:rFonts w:ascii="Open Sans" w:hAnsi="Open Sans" w:cs="Open Sans"/>
          <w:b/>
          <w:sz w:val="20"/>
          <w:szCs w:val="22"/>
        </w:rPr>
        <w:t xml:space="preserve">chließen </w:t>
      </w:r>
      <w:r w:rsidR="006000F0" w:rsidRPr="005B615C">
        <w:rPr>
          <w:rFonts w:ascii="Open Sans" w:hAnsi="Open Sans" w:cs="Open Sans"/>
          <w:b/>
          <w:sz w:val="20"/>
          <w:szCs w:val="22"/>
        </w:rPr>
        <w:t xml:space="preserve">hiermit </w:t>
      </w:r>
      <w:r w:rsidR="008256E5" w:rsidRPr="005B615C">
        <w:rPr>
          <w:rFonts w:ascii="Open Sans" w:hAnsi="Open Sans" w:cs="Open Sans"/>
          <w:b/>
          <w:sz w:val="20"/>
          <w:szCs w:val="22"/>
        </w:rPr>
        <w:t>einen Betreuungsv</w:t>
      </w:r>
      <w:r w:rsidR="006000F0" w:rsidRPr="005B615C">
        <w:rPr>
          <w:rFonts w:ascii="Open Sans" w:hAnsi="Open Sans" w:cs="Open Sans"/>
          <w:b/>
          <w:sz w:val="20"/>
          <w:szCs w:val="22"/>
        </w:rPr>
        <w:t>ertrag</w:t>
      </w:r>
      <w:r w:rsidR="008256E5" w:rsidRPr="005B615C">
        <w:rPr>
          <w:rFonts w:ascii="Open Sans" w:hAnsi="Open Sans" w:cs="Open Sans"/>
          <w:b/>
          <w:sz w:val="20"/>
          <w:szCs w:val="22"/>
        </w:rPr>
        <w:t>. Den Vertrag gibt es in zwei Varianten</w:t>
      </w:r>
      <w:r w:rsidR="006000F0" w:rsidRPr="005B615C">
        <w:rPr>
          <w:rFonts w:ascii="Open Sans" w:hAnsi="Open Sans" w:cs="Open Sans"/>
          <w:b/>
          <w:sz w:val="20"/>
          <w:szCs w:val="22"/>
        </w:rPr>
        <w:t>:</w:t>
      </w:r>
    </w:p>
    <w:p w14:paraId="71266E9B" w14:textId="77777777" w:rsidR="008508E1" w:rsidRPr="005B615C" w:rsidRDefault="008508E1" w:rsidP="00B54AEA">
      <w:pPr>
        <w:rPr>
          <w:rFonts w:ascii="Open Sans" w:hAnsi="Open Sans" w:cs="Open Sans"/>
          <w:sz w:val="20"/>
          <w:szCs w:val="22"/>
        </w:rPr>
      </w:pPr>
    </w:p>
    <w:p w14:paraId="6A6E1C21" w14:textId="77777777" w:rsidR="0040388D" w:rsidRPr="005B615C" w:rsidRDefault="008256E5" w:rsidP="00B570B2">
      <w:pPr>
        <w:pStyle w:val="Listenabsatz"/>
        <w:numPr>
          <w:ilvl w:val="0"/>
          <w:numId w:val="8"/>
        </w:numPr>
        <w:rPr>
          <w:rFonts w:ascii="Open Sans" w:hAnsi="Open Sans" w:cs="Open Sans"/>
          <w:sz w:val="20"/>
          <w:szCs w:val="22"/>
        </w:rPr>
      </w:pPr>
      <w:r w:rsidRPr="005B615C">
        <w:rPr>
          <w:rFonts w:ascii="Open Sans" w:hAnsi="Open Sans" w:cs="Open Sans"/>
          <w:sz w:val="20"/>
          <w:szCs w:val="22"/>
        </w:rPr>
        <w:t xml:space="preserve">Im </w:t>
      </w:r>
      <w:r w:rsidRPr="005B615C">
        <w:rPr>
          <w:rFonts w:ascii="Open Sans" w:hAnsi="Open Sans" w:cs="Open Sans"/>
          <w:b/>
          <w:sz w:val="20"/>
          <w:szCs w:val="22"/>
        </w:rPr>
        <w:t>Vollvertrag</w:t>
      </w:r>
      <w:r w:rsidRPr="005B615C">
        <w:rPr>
          <w:rFonts w:ascii="Open Sans" w:hAnsi="Open Sans" w:cs="Open Sans"/>
          <w:sz w:val="20"/>
          <w:szCs w:val="22"/>
        </w:rPr>
        <w:t xml:space="preserve"> räumt der </w:t>
      </w:r>
      <w:r w:rsidR="00B601F1" w:rsidRPr="005B615C">
        <w:rPr>
          <w:rFonts w:ascii="Open Sans" w:hAnsi="Open Sans" w:cs="Open Sans"/>
          <w:sz w:val="20"/>
          <w:szCs w:val="22"/>
        </w:rPr>
        <w:t xml:space="preserve">Musterbetreuer dem Halter sowie allen </w:t>
      </w:r>
      <w:r w:rsidR="00D72267" w:rsidRPr="005B615C">
        <w:rPr>
          <w:rFonts w:ascii="Open Sans" w:hAnsi="Open Sans" w:cs="Open Sans"/>
          <w:sz w:val="20"/>
          <w:szCs w:val="22"/>
        </w:rPr>
        <w:t>weitere</w:t>
      </w:r>
      <w:r w:rsidR="00B601F1" w:rsidRPr="005B615C">
        <w:rPr>
          <w:rFonts w:ascii="Open Sans" w:hAnsi="Open Sans" w:cs="Open Sans"/>
          <w:sz w:val="20"/>
          <w:szCs w:val="22"/>
        </w:rPr>
        <w:t>n</w:t>
      </w:r>
      <w:r w:rsidR="00D72267" w:rsidRPr="005B615C">
        <w:rPr>
          <w:rFonts w:ascii="Open Sans" w:hAnsi="Open Sans" w:cs="Open Sans"/>
          <w:sz w:val="20"/>
          <w:szCs w:val="22"/>
        </w:rPr>
        <w:t>, sein Flugzeug benutzende</w:t>
      </w:r>
      <w:r w:rsidR="00B601F1" w:rsidRPr="005B615C">
        <w:rPr>
          <w:rFonts w:ascii="Open Sans" w:hAnsi="Open Sans" w:cs="Open Sans"/>
          <w:sz w:val="20"/>
          <w:szCs w:val="22"/>
        </w:rPr>
        <w:t>n</w:t>
      </w:r>
      <w:r w:rsidR="00D72267" w:rsidRPr="005B615C">
        <w:rPr>
          <w:rFonts w:ascii="Open Sans" w:hAnsi="Open Sans" w:cs="Open Sans"/>
          <w:sz w:val="20"/>
          <w:szCs w:val="22"/>
        </w:rPr>
        <w:t xml:space="preserve"> Personen f</w:t>
      </w:r>
      <w:r w:rsidR="00EB5EBA" w:rsidRPr="005B615C">
        <w:rPr>
          <w:rFonts w:ascii="Open Sans" w:hAnsi="Open Sans" w:cs="Open Sans"/>
          <w:sz w:val="20"/>
          <w:szCs w:val="22"/>
        </w:rPr>
        <w:t xml:space="preserve">ür das </w:t>
      </w:r>
      <w:r w:rsidR="0099633A" w:rsidRPr="005B615C">
        <w:rPr>
          <w:rFonts w:ascii="Open Sans" w:hAnsi="Open Sans" w:cs="Open Sans"/>
          <w:sz w:val="20"/>
          <w:szCs w:val="22"/>
        </w:rPr>
        <w:t>angegebene Flugzeug</w:t>
      </w:r>
      <w:r w:rsidR="00EB5EBA" w:rsidRPr="005B615C">
        <w:rPr>
          <w:rFonts w:ascii="Open Sans" w:hAnsi="Open Sans" w:cs="Open Sans"/>
          <w:sz w:val="20"/>
          <w:szCs w:val="22"/>
        </w:rPr>
        <w:t xml:space="preserve"> </w:t>
      </w:r>
      <w:r w:rsidR="00FC3E51" w:rsidRPr="005B615C">
        <w:rPr>
          <w:rFonts w:ascii="Open Sans" w:hAnsi="Open Sans" w:cs="Open Sans"/>
          <w:sz w:val="20"/>
          <w:szCs w:val="22"/>
        </w:rPr>
        <w:t>und für die Laufzeit dieses Vertrages</w:t>
      </w:r>
      <w:r w:rsidR="000C3898" w:rsidRPr="005B615C">
        <w:rPr>
          <w:rFonts w:ascii="Open Sans" w:hAnsi="Open Sans" w:cs="Open Sans"/>
          <w:sz w:val="20"/>
          <w:szCs w:val="22"/>
        </w:rPr>
        <w:t xml:space="preserve"> -</w:t>
      </w:r>
      <w:r w:rsidR="00FC3E51" w:rsidRPr="005B615C">
        <w:rPr>
          <w:rFonts w:ascii="Open Sans" w:hAnsi="Open Sans" w:cs="Open Sans"/>
          <w:sz w:val="20"/>
          <w:szCs w:val="22"/>
        </w:rPr>
        <w:t xml:space="preserve"> allerdings erst nach dem Zahlungseingang der ersten </w:t>
      </w:r>
      <w:r w:rsidR="007B0618" w:rsidRPr="005B615C">
        <w:rPr>
          <w:rFonts w:ascii="Open Sans" w:hAnsi="Open Sans" w:cs="Open Sans"/>
          <w:sz w:val="20"/>
          <w:szCs w:val="22"/>
        </w:rPr>
        <w:t xml:space="preserve">Vertragsgebühr </w:t>
      </w:r>
      <w:r w:rsidR="000C3898" w:rsidRPr="005B615C">
        <w:rPr>
          <w:rFonts w:ascii="Open Sans" w:hAnsi="Open Sans" w:cs="Open Sans"/>
          <w:sz w:val="20"/>
          <w:szCs w:val="22"/>
        </w:rPr>
        <w:t xml:space="preserve">- </w:t>
      </w:r>
      <w:r w:rsidR="00D72267" w:rsidRPr="005B615C">
        <w:rPr>
          <w:rFonts w:ascii="Open Sans" w:hAnsi="Open Sans" w:cs="Open Sans"/>
          <w:sz w:val="20"/>
          <w:szCs w:val="22"/>
        </w:rPr>
        <w:t>die folgenden Rechte</w:t>
      </w:r>
      <w:r w:rsidR="00B601F1" w:rsidRPr="005B615C">
        <w:rPr>
          <w:rFonts w:ascii="Open Sans" w:hAnsi="Open Sans" w:cs="Open Sans"/>
          <w:sz w:val="20"/>
          <w:szCs w:val="22"/>
        </w:rPr>
        <w:t xml:space="preserve"> ein</w:t>
      </w:r>
      <w:r w:rsidR="00020F7D" w:rsidRPr="005B615C">
        <w:rPr>
          <w:rFonts w:ascii="Open Sans" w:hAnsi="Open Sans" w:cs="Open Sans"/>
          <w:sz w:val="20"/>
          <w:szCs w:val="22"/>
        </w:rPr>
        <w:t>:</w:t>
      </w:r>
    </w:p>
    <w:p w14:paraId="1D3A0684" w14:textId="77777777" w:rsidR="002B1977" w:rsidRPr="005B615C" w:rsidRDefault="002B1977" w:rsidP="00B570B2">
      <w:pPr>
        <w:numPr>
          <w:ilvl w:val="0"/>
          <w:numId w:val="2"/>
        </w:numPr>
        <w:spacing w:before="100" w:beforeAutospacing="1" w:line="360" w:lineRule="auto"/>
        <w:rPr>
          <w:rFonts w:ascii="Open Sans" w:hAnsi="Open Sans" w:cs="Open Sans"/>
          <w:sz w:val="20"/>
          <w:szCs w:val="22"/>
        </w:rPr>
      </w:pPr>
      <w:r w:rsidRPr="005B615C">
        <w:rPr>
          <w:rFonts w:ascii="Open Sans" w:hAnsi="Open Sans" w:cs="Open Sans"/>
          <w:sz w:val="20"/>
          <w:szCs w:val="22"/>
        </w:rPr>
        <w:t xml:space="preserve">Gesicherte Musterbetreuung und Erhalt der Lufttüchtigkeit </w:t>
      </w:r>
    </w:p>
    <w:p w14:paraId="5618B857" w14:textId="77777777" w:rsidR="002B1977" w:rsidRPr="005B615C" w:rsidRDefault="002B1977" w:rsidP="00B570B2">
      <w:pPr>
        <w:numPr>
          <w:ilvl w:val="0"/>
          <w:numId w:val="2"/>
        </w:numPr>
        <w:spacing w:before="100" w:beforeAutospacing="1" w:line="360" w:lineRule="auto"/>
        <w:rPr>
          <w:rFonts w:ascii="Open Sans" w:hAnsi="Open Sans" w:cs="Open Sans"/>
          <w:sz w:val="20"/>
          <w:szCs w:val="22"/>
        </w:rPr>
      </w:pPr>
      <w:r w:rsidRPr="005B615C">
        <w:rPr>
          <w:rFonts w:ascii="Open Sans" w:hAnsi="Open Sans" w:cs="Open Sans"/>
          <w:sz w:val="20"/>
          <w:szCs w:val="22"/>
        </w:rPr>
        <w:t xml:space="preserve">Generelle Technische Unterstützung </w:t>
      </w:r>
    </w:p>
    <w:p w14:paraId="0D64B8E6" w14:textId="77777777" w:rsidR="002B1977" w:rsidRPr="005B615C" w:rsidRDefault="002B1977" w:rsidP="00B570B2">
      <w:pPr>
        <w:numPr>
          <w:ilvl w:val="0"/>
          <w:numId w:val="2"/>
        </w:numPr>
        <w:spacing w:before="100" w:beforeAutospacing="1" w:line="360" w:lineRule="auto"/>
        <w:rPr>
          <w:rFonts w:ascii="Open Sans" w:hAnsi="Open Sans" w:cs="Open Sans"/>
          <w:sz w:val="20"/>
          <w:szCs w:val="22"/>
        </w:rPr>
      </w:pPr>
      <w:r w:rsidRPr="005B615C">
        <w:rPr>
          <w:rFonts w:ascii="Open Sans" w:hAnsi="Open Sans" w:cs="Open Sans"/>
          <w:sz w:val="20"/>
          <w:szCs w:val="22"/>
        </w:rPr>
        <w:t xml:space="preserve">Gesicherte Ersatzteil-Versorgung </w:t>
      </w:r>
      <w:r w:rsidR="00181424" w:rsidRPr="005B615C">
        <w:rPr>
          <w:rFonts w:ascii="Open Sans" w:hAnsi="Open Sans" w:cs="Open Sans"/>
          <w:sz w:val="20"/>
          <w:szCs w:val="22"/>
        </w:rPr>
        <w:t>(– soweit technisch möglich!)</w:t>
      </w:r>
    </w:p>
    <w:p w14:paraId="6C161A7B" w14:textId="77777777" w:rsidR="002E5025" w:rsidRPr="005B615C" w:rsidRDefault="002B1977" w:rsidP="00B570B2">
      <w:pPr>
        <w:numPr>
          <w:ilvl w:val="0"/>
          <w:numId w:val="2"/>
        </w:numPr>
        <w:spacing w:before="100" w:beforeAutospacing="1" w:line="360" w:lineRule="auto"/>
        <w:rPr>
          <w:rFonts w:ascii="Open Sans" w:hAnsi="Open Sans" w:cs="Open Sans"/>
          <w:sz w:val="20"/>
          <w:szCs w:val="22"/>
        </w:rPr>
      </w:pPr>
      <w:r w:rsidRPr="005B615C">
        <w:rPr>
          <w:rFonts w:ascii="Open Sans" w:hAnsi="Open Sans" w:cs="Open Sans"/>
          <w:sz w:val="20"/>
          <w:szCs w:val="22"/>
        </w:rPr>
        <w:t>Kostenlose Unterlagen für Technische Mitteilungen und LTA’s</w:t>
      </w:r>
    </w:p>
    <w:p w14:paraId="2702D31A" w14:textId="77777777" w:rsidR="002B1977" w:rsidRPr="005B615C" w:rsidRDefault="002B1977" w:rsidP="00B570B2">
      <w:pPr>
        <w:numPr>
          <w:ilvl w:val="0"/>
          <w:numId w:val="2"/>
        </w:numPr>
        <w:spacing w:before="100" w:beforeAutospacing="1" w:line="360" w:lineRule="auto"/>
        <w:rPr>
          <w:rFonts w:ascii="Open Sans" w:hAnsi="Open Sans" w:cs="Open Sans"/>
          <w:sz w:val="20"/>
          <w:szCs w:val="22"/>
        </w:rPr>
      </w:pPr>
      <w:r w:rsidRPr="005B615C">
        <w:rPr>
          <w:rFonts w:ascii="Open Sans" w:hAnsi="Open Sans" w:cs="Open Sans"/>
          <w:sz w:val="20"/>
          <w:szCs w:val="22"/>
        </w:rPr>
        <w:t xml:space="preserve">Kostenlose notwendige Baupläne und Zeichnungen </w:t>
      </w:r>
    </w:p>
    <w:p w14:paraId="32694E02" w14:textId="77777777" w:rsidR="002B1977" w:rsidRPr="005B615C" w:rsidRDefault="002B1977" w:rsidP="00B570B2">
      <w:pPr>
        <w:numPr>
          <w:ilvl w:val="0"/>
          <w:numId w:val="2"/>
        </w:numPr>
        <w:spacing w:before="100" w:beforeAutospacing="1" w:line="360" w:lineRule="auto"/>
        <w:rPr>
          <w:rFonts w:ascii="Open Sans" w:hAnsi="Open Sans" w:cs="Open Sans"/>
          <w:sz w:val="20"/>
          <w:szCs w:val="22"/>
        </w:rPr>
      </w:pPr>
      <w:r w:rsidRPr="005B615C">
        <w:rPr>
          <w:rFonts w:ascii="Open Sans" w:hAnsi="Open Sans" w:cs="Open Sans"/>
          <w:sz w:val="20"/>
          <w:szCs w:val="22"/>
        </w:rPr>
        <w:t xml:space="preserve">Kostenlose Wartungsunterlagen </w:t>
      </w:r>
    </w:p>
    <w:p w14:paraId="0CE27A19" w14:textId="77777777" w:rsidR="002B1977" w:rsidRPr="005B615C" w:rsidRDefault="002B1977" w:rsidP="00B570B2">
      <w:pPr>
        <w:numPr>
          <w:ilvl w:val="0"/>
          <w:numId w:val="2"/>
        </w:numPr>
        <w:spacing w:before="100" w:beforeAutospacing="1" w:line="360" w:lineRule="auto"/>
        <w:rPr>
          <w:rFonts w:ascii="Open Sans" w:hAnsi="Open Sans" w:cs="Open Sans"/>
          <w:sz w:val="20"/>
          <w:szCs w:val="22"/>
        </w:rPr>
      </w:pPr>
      <w:r w:rsidRPr="005B615C">
        <w:rPr>
          <w:rFonts w:ascii="Open Sans" w:hAnsi="Open Sans" w:cs="Open Sans"/>
          <w:sz w:val="20"/>
          <w:szCs w:val="22"/>
        </w:rPr>
        <w:t xml:space="preserve">Kostenlose elektronische Handbücher </w:t>
      </w:r>
    </w:p>
    <w:p w14:paraId="6772BC9D" w14:textId="77777777" w:rsidR="002B1977" w:rsidRPr="005B615C" w:rsidRDefault="002B1977" w:rsidP="00B570B2">
      <w:pPr>
        <w:numPr>
          <w:ilvl w:val="0"/>
          <w:numId w:val="2"/>
        </w:numPr>
        <w:spacing w:before="100" w:beforeAutospacing="1" w:line="360" w:lineRule="auto"/>
        <w:ind w:right="-468"/>
        <w:rPr>
          <w:rFonts w:ascii="Open Sans" w:hAnsi="Open Sans" w:cs="Open Sans"/>
          <w:b/>
          <w:sz w:val="20"/>
          <w:szCs w:val="22"/>
        </w:rPr>
      </w:pPr>
      <w:r w:rsidRPr="005B615C">
        <w:rPr>
          <w:rFonts w:ascii="Open Sans" w:hAnsi="Open Sans" w:cs="Open Sans"/>
          <w:b/>
          <w:sz w:val="20"/>
          <w:szCs w:val="22"/>
        </w:rPr>
        <w:t xml:space="preserve">50% Rabatt auf Prüfprogramme zur Erhöhung der Betriebszeit </w:t>
      </w:r>
    </w:p>
    <w:p w14:paraId="37BAC155" w14:textId="77777777" w:rsidR="00D27293" w:rsidRDefault="00D0063D" w:rsidP="00F601CF">
      <w:pPr>
        <w:numPr>
          <w:ilvl w:val="0"/>
          <w:numId w:val="2"/>
        </w:numPr>
        <w:spacing w:before="20" w:line="360" w:lineRule="auto"/>
        <w:rPr>
          <w:rFonts w:ascii="Open Sans" w:hAnsi="Open Sans" w:cs="Open Sans"/>
          <w:sz w:val="20"/>
          <w:szCs w:val="22"/>
        </w:rPr>
      </w:pPr>
      <w:r w:rsidRPr="005B615C">
        <w:rPr>
          <w:rFonts w:ascii="Open Sans" w:hAnsi="Open Sans" w:cs="Open Sans"/>
          <w:sz w:val="20"/>
          <w:szCs w:val="22"/>
        </w:rPr>
        <w:t xml:space="preserve">10% </w:t>
      </w:r>
      <w:r w:rsidR="002B1977" w:rsidRPr="005B615C">
        <w:rPr>
          <w:rFonts w:ascii="Open Sans" w:hAnsi="Open Sans" w:cs="Open Sans"/>
          <w:sz w:val="20"/>
          <w:szCs w:val="22"/>
        </w:rPr>
        <w:t xml:space="preserve">Preisnachlass bis </w:t>
      </w:r>
      <w:r w:rsidRPr="005B615C">
        <w:rPr>
          <w:rFonts w:ascii="Open Sans" w:hAnsi="Open Sans" w:cs="Open Sans"/>
          <w:sz w:val="20"/>
          <w:szCs w:val="22"/>
        </w:rPr>
        <w:t>zur</w:t>
      </w:r>
      <w:r w:rsidR="002B1977" w:rsidRPr="005B615C">
        <w:rPr>
          <w:rFonts w:ascii="Open Sans" w:hAnsi="Open Sans" w:cs="Open Sans"/>
          <w:sz w:val="20"/>
          <w:szCs w:val="22"/>
        </w:rPr>
        <w:t xml:space="preserve"> Höhe der Betreuungskosten auf die Arbeitsleistungen bei Wartungsarbeiten, die bei DG in Auftrag gegeben werden.</w:t>
      </w:r>
    </w:p>
    <w:p w14:paraId="12979BBE" w14:textId="77777777" w:rsidR="00E24A38" w:rsidRPr="00F601CF" w:rsidRDefault="00D27293" w:rsidP="00D27293">
      <w:pPr>
        <w:rPr>
          <w:rFonts w:ascii="Open Sans" w:hAnsi="Open Sans" w:cs="Open Sans"/>
          <w:sz w:val="20"/>
          <w:szCs w:val="22"/>
        </w:rPr>
      </w:pPr>
      <w:r>
        <w:rPr>
          <w:rFonts w:ascii="Open Sans" w:hAnsi="Open Sans" w:cs="Open Sans"/>
          <w:sz w:val="20"/>
          <w:szCs w:val="22"/>
        </w:rPr>
        <w:br w:type="page"/>
      </w:r>
    </w:p>
    <w:p w14:paraId="5D3E94E6" w14:textId="77777777" w:rsidR="002A313A" w:rsidRPr="005D0E00" w:rsidRDefault="008256E5" w:rsidP="005D0E00">
      <w:pPr>
        <w:pStyle w:val="Listenabsatz"/>
        <w:numPr>
          <w:ilvl w:val="0"/>
          <w:numId w:val="8"/>
        </w:numPr>
        <w:rPr>
          <w:rFonts w:ascii="Open Sans" w:hAnsi="Open Sans" w:cs="Open Sans"/>
          <w:sz w:val="20"/>
          <w:szCs w:val="22"/>
        </w:rPr>
      </w:pPr>
      <w:r w:rsidRPr="005B615C">
        <w:rPr>
          <w:rFonts w:ascii="Open Sans" w:hAnsi="Open Sans" w:cs="Open Sans"/>
          <w:sz w:val="20"/>
          <w:szCs w:val="22"/>
        </w:rPr>
        <w:lastRenderedPageBreak/>
        <w:t xml:space="preserve">Im </w:t>
      </w:r>
      <w:r w:rsidR="00BB6D86" w:rsidRPr="005B615C">
        <w:rPr>
          <w:rFonts w:ascii="Open Sans" w:hAnsi="Open Sans" w:cs="Open Sans"/>
          <w:b/>
          <w:sz w:val="20"/>
          <w:szCs w:val="22"/>
        </w:rPr>
        <w:t>Basicv</w:t>
      </w:r>
      <w:r w:rsidRPr="005B615C">
        <w:rPr>
          <w:rFonts w:ascii="Open Sans" w:hAnsi="Open Sans" w:cs="Open Sans"/>
          <w:b/>
          <w:sz w:val="20"/>
          <w:szCs w:val="22"/>
        </w:rPr>
        <w:t>ertrag</w:t>
      </w:r>
      <w:r w:rsidRPr="005B615C">
        <w:rPr>
          <w:rFonts w:ascii="Open Sans" w:hAnsi="Open Sans" w:cs="Open Sans"/>
          <w:sz w:val="20"/>
          <w:szCs w:val="22"/>
        </w:rPr>
        <w:t xml:space="preserve"> </w:t>
      </w:r>
      <w:r w:rsidR="00496720" w:rsidRPr="005B615C">
        <w:rPr>
          <w:rFonts w:ascii="Open Sans" w:hAnsi="Open Sans" w:cs="Open Sans"/>
          <w:sz w:val="20"/>
          <w:szCs w:val="22"/>
        </w:rPr>
        <w:t>gelten dieselben Rechte, allerdings sind</w:t>
      </w:r>
      <w:r w:rsidR="00E83551" w:rsidRPr="005B615C">
        <w:rPr>
          <w:rFonts w:ascii="Open Sans" w:hAnsi="Open Sans" w:cs="Open Sans"/>
          <w:sz w:val="20"/>
          <w:szCs w:val="22"/>
        </w:rPr>
        <w:t xml:space="preserve"> </w:t>
      </w:r>
      <w:r w:rsidRPr="005B615C">
        <w:rPr>
          <w:rFonts w:ascii="Open Sans" w:hAnsi="Open Sans" w:cs="Open Sans"/>
          <w:sz w:val="20"/>
          <w:szCs w:val="22"/>
        </w:rPr>
        <w:t xml:space="preserve">die </w:t>
      </w:r>
      <w:r w:rsidR="00A46CCB" w:rsidRPr="005B615C">
        <w:rPr>
          <w:rFonts w:ascii="Open Sans" w:hAnsi="Open Sans" w:cs="Open Sans"/>
          <w:sz w:val="20"/>
          <w:szCs w:val="22"/>
        </w:rPr>
        <w:t xml:space="preserve">folgenden </w:t>
      </w:r>
      <w:r w:rsidR="00E83551" w:rsidRPr="005B615C">
        <w:rPr>
          <w:rFonts w:ascii="Open Sans" w:hAnsi="Open Sans" w:cs="Open Sans"/>
          <w:sz w:val="20"/>
          <w:szCs w:val="22"/>
        </w:rPr>
        <w:t xml:space="preserve">Leistungen </w:t>
      </w:r>
      <w:r w:rsidR="00E83551" w:rsidRPr="005B615C">
        <w:rPr>
          <w:rFonts w:ascii="Open Sans" w:hAnsi="Open Sans" w:cs="Open Sans"/>
          <w:b/>
          <w:sz w:val="20"/>
          <w:szCs w:val="22"/>
        </w:rPr>
        <w:t>nicht</w:t>
      </w:r>
      <w:r w:rsidR="00E83551" w:rsidRPr="005B615C">
        <w:rPr>
          <w:rFonts w:ascii="Open Sans" w:hAnsi="Open Sans" w:cs="Open Sans"/>
          <w:sz w:val="20"/>
          <w:szCs w:val="22"/>
        </w:rPr>
        <w:t xml:space="preserve"> enthalten</w:t>
      </w:r>
      <w:r w:rsidR="00A46CCB" w:rsidRPr="005B615C">
        <w:rPr>
          <w:rFonts w:ascii="Open Sans" w:hAnsi="Open Sans" w:cs="Open Sans"/>
          <w:sz w:val="20"/>
          <w:szCs w:val="22"/>
        </w:rPr>
        <w:t>:</w:t>
      </w:r>
    </w:p>
    <w:p w14:paraId="44E32355" w14:textId="77777777" w:rsidR="00A46CCB" w:rsidRPr="005B615C" w:rsidRDefault="002E5025" w:rsidP="002A313A">
      <w:pPr>
        <w:numPr>
          <w:ilvl w:val="0"/>
          <w:numId w:val="4"/>
        </w:numPr>
        <w:spacing w:line="360" w:lineRule="auto"/>
        <w:rPr>
          <w:rFonts w:ascii="Open Sans" w:hAnsi="Open Sans" w:cs="Open Sans"/>
          <w:sz w:val="20"/>
          <w:szCs w:val="22"/>
        </w:rPr>
      </w:pPr>
      <w:r w:rsidRPr="005B615C">
        <w:rPr>
          <w:rFonts w:ascii="Open Sans" w:hAnsi="Open Sans" w:cs="Open Sans"/>
          <w:sz w:val="20"/>
          <w:szCs w:val="22"/>
        </w:rPr>
        <w:t>Lieferung der</w:t>
      </w:r>
      <w:r w:rsidR="00A46CCB" w:rsidRPr="005B615C">
        <w:rPr>
          <w:rFonts w:ascii="Open Sans" w:hAnsi="Open Sans" w:cs="Open Sans"/>
          <w:sz w:val="20"/>
          <w:szCs w:val="22"/>
        </w:rPr>
        <w:t xml:space="preserve"> </w:t>
      </w:r>
      <w:r w:rsidR="008256E5" w:rsidRPr="005B615C">
        <w:rPr>
          <w:rFonts w:ascii="Open Sans" w:hAnsi="Open Sans" w:cs="Open Sans"/>
          <w:sz w:val="20"/>
          <w:szCs w:val="22"/>
        </w:rPr>
        <w:t>komplette</w:t>
      </w:r>
      <w:r w:rsidRPr="005B615C">
        <w:rPr>
          <w:rFonts w:ascii="Open Sans" w:hAnsi="Open Sans" w:cs="Open Sans"/>
          <w:sz w:val="20"/>
          <w:szCs w:val="22"/>
        </w:rPr>
        <w:t>n</w:t>
      </w:r>
      <w:r w:rsidR="008256E5" w:rsidRPr="005B615C">
        <w:rPr>
          <w:rFonts w:ascii="Open Sans" w:hAnsi="Open Sans" w:cs="Open Sans"/>
          <w:sz w:val="20"/>
          <w:szCs w:val="22"/>
        </w:rPr>
        <w:t xml:space="preserve"> Handbücher</w:t>
      </w:r>
    </w:p>
    <w:p w14:paraId="58CF3D4F" w14:textId="77777777" w:rsidR="00A46CCB" w:rsidRPr="005B615C" w:rsidRDefault="00A46CCB" w:rsidP="002A313A">
      <w:pPr>
        <w:numPr>
          <w:ilvl w:val="0"/>
          <w:numId w:val="4"/>
        </w:numPr>
        <w:spacing w:line="360" w:lineRule="auto"/>
        <w:rPr>
          <w:rFonts w:ascii="Open Sans" w:hAnsi="Open Sans" w:cs="Open Sans"/>
          <w:sz w:val="20"/>
          <w:szCs w:val="22"/>
        </w:rPr>
      </w:pPr>
      <w:r w:rsidRPr="005B615C">
        <w:rPr>
          <w:rFonts w:ascii="Open Sans" w:hAnsi="Open Sans" w:cs="Open Sans"/>
          <w:sz w:val="20"/>
          <w:szCs w:val="22"/>
        </w:rPr>
        <w:t xml:space="preserve">Ein </w:t>
      </w:r>
      <w:r w:rsidR="002E5025" w:rsidRPr="005B615C">
        <w:rPr>
          <w:rFonts w:ascii="Open Sans" w:hAnsi="Open Sans" w:cs="Open Sans"/>
          <w:sz w:val="20"/>
          <w:szCs w:val="22"/>
        </w:rPr>
        <w:t>Rabatt</w:t>
      </w:r>
      <w:r w:rsidR="00FE09A6" w:rsidRPr="005B615C">
        <w:rPr>
          <w:rFonts w:ascii="Open Sans" w:hAnsi="Open Sans" w:cs="Open Sans"/>
          <w:sz w:val="20"/>
          <w:szCs w:val="22"/>
        </w:rPr>
        <w:t xml:space="preserve"> auf </w:t>
      </w:r>
      <w:r w:rsidR="002E5025" w:rsidRPr="005B615C">
        <w:rPr>
          <w:rFonts w:ascii="Open Sans" w:hAnsi="Open Sans" w:cs="Open Sans"/>
          <w:sz w:val="20"/>
          <w:szCs w:val="22"/>
        </w:rPr>
        <w:t>Prüfprogramme</w:t>
      </w:r>
    </w:p>
    <w:p w14:paraId="216FD9D7" w14:textId="77777777" w:rsidR="006542C7" w:rsidRPr="005B615C" w:rsidRDefault="00A46CCB" w:rsidP="002A313A">
      <w:pPr>
        <w:numPr>
          <w:ilvl w:val="0"/>
          <w:numId w:val="4"/>
        </w:numPr>
        <w:spacing w:line="360" w:lineRule="auto"/>
        <w:rPr>
          <w:rFonts w:ascii="Open Sans" w:hAnsi="Open Sans" w:cs="Open Sans"/>
          <w:sz w:val="20"/>
          <w:szCs w:val="22"/>
        </w:rPr>
      </w:pPr>
      <w:r w:rsidRPr="005B615C">
        <w:rPr>
          <w:rFonts w:ascii="Open Sans" w:hAnsi="Open Sans" w:cs="Open Sans"/>
          <w:sz w:val="20"/>
          <w:szCs w:val="22"/>
        </w:rPr>
        <w:t>Ein Preisna</w:t>
      </w:r>
      <w:r w:rsidR="008256E5" w:rsidRPr="005B615C">
        <w:rPr>
          <w:rFonts w:ascii="Open Sans" w:hAnsi="Open Sans" w:cs="Open Sans"/>
          <w:sz w:val="20"/>
          <w:szCs w:val="22"/>
        </w:rPr>
        <w:t xml:space="preserve">chlass für </w:t>
      </w:r>
      <w:r w:rsidR="002E5025" w:rsidRPr="005B615C">
        <w:rPr>
          <w:rFonts w:ascii="Open Sans" w:hAnsi="Open Sans" w:cs="Open Sans"/>
          <w:sz w:val="20"/>
          <w:szCs w:val="22"/>
        </w:rPr>
        <w:t xml:space="preserve">Halter mit </w:t>
      </w:r>
      <w:r w:rsidR="008256E5" w:rsidRPr="005B615C">
        <w:rPr>
          <w:rFonts w:ascii="Open Sans" w:hAnsi="Open Sans" w:cs="Open Sans"/>
          <w:sz w:val="20"/>
          <w:szCs w:val="22"/>
        </w:rPr>
        <w:t>mehrere</w:t>
      </w:r>
      <w:r w:rsidR="002E5025" w:rsidRPr="005B615C">
        <w:rPr>
          <w:rFonts w:ascii="Open Sans" w:hAnsi="Open Sans" w:cs="Open Sans"/>
          <w:sz w:val="20"/>
          <w:szCs w:val="22"/>
        </w:rPr>
        <w:t>n</w:t>
      </w:r>
      <w:r w:rsidR="008256E5" w:rsidRPr="005B615C">
        <w:rPr>
          <w:rFonts w:ascii="Open Sans" w:hAnsi="Open Sans" w:cs="Open Sans"/>
          <w:sz w:val="20"/>
          <w:szCs w:val="22"/>
        </w:rPr>
        <w:t xml:space="preserve"> </w:t>
      </w:r>
      <w:r w:rsidR="002A313A" w:rsidRPr="005B615C">
        <w:rPr>
          <w:rFonts w:ascii="Open Sans" w:hAnsi="Open Sans" w:cs="Open Sans"/>
          <w:sz w:val="20"/>
          <w:szCs w:val="22"/>
        </w:rPr>
        <w:t>Flugzeugen</w:t>
      </w:r>
      <w:r w:rsidR="008256E5" w:rsidRPr="005B615C">
        <w:rPr>
          <w:rFonts w:ascii="Open Sans" w:hAnsi="Open Sans" w:cs="Open Sans"/>
          <w:sz w:val="20"/>
          <w:szCs w:val="22"/>
        </w:rPr>
        <w:t>.</w:t>
      </w:r>
    </w:p>
    <w:p w14:paraId="5B04D449" w14:textId="1ED514BC" w:rsidR="00496720" w:rsidRPr="005B615C" w:rsidRDefault="00306B6C" w:rsidP="00B54AEA">
      <w:pPr>
        <w:rPr>
          <w:rFonts w:ascii="Open Sans" w:hAnsi="Open Sans" w:cs="Open Sans"/>
          <w:sz w:val="20"/>
          <w:szCs w:val="22"/>
        </w:rPr>
      </w:pPr>
      <w:r w:rsidRPr="005B615C">
        <w:rPr>
          <w:rFonts w:ascii="Open Sans" w:hAnsi="Open Sans" w:cs="Open Sans"/>
          <w:sz w:val="20"/>
          <w:szCs w:val="22"/>
        </w:rPr>
        <w:t xml:space="preserve">Der Betreuungsvertrag </w:t>
      </w:r>
      <w:r w:rsidR="000C3898" w:rsidRPr="005B615C">
        <w:rPr>
          <w:rFonts w:ascii="Open Sans" w:hAnsi="Open Sans" w:cs="Open Sans"/>
          <w:sz w:val="20"/>
          <w:szCs w:val="22"/>
        </w:rPr>
        <w:t xml:space="preserve">wird gültig </w:t>
      </w:r>
      <w:r w:rsidRPr="005B615C">
        <w:rPr>
          <w:rFonts w:ascii="Open Sans" w:hAnsi="Open Sans" w:cs="Open Sans"/>
          <w:sz w:val="20"/>
          <w:szCs w:val="22"/>
        </w:rPr>
        <w:t>mit Annahme durch den Musterbetreuer, die eines Zugangs bei dem Halter nicht bedarf.</w:t>
      </w:r>
      <w:r w:rsidR="00312B1F" w:rsidRPr="005B615C">
        <w:rPr>
          <w:rFonts w:ascii="Open Sans" w:hAnsi="Open Sans" w:cs="Open Sans"/>
          <w:sz w:val="20"/>
          <w:szCs w:val="22"/>
        </w:rPr>
        <w:t xml:space="preserve"> Er hat eine Laufzeit </w:t>
      </w:r>
      <w:r w:rsidR="00754068" w:rsidRPr="005B615C">
        <w:rPr>
          <w:rFonts w:ascii="Open Sans" w:hAnsi="Open Sans" w:cs="Open Sans"/>
          <w:sz w:val="20"/>
          <w:szCs w:val="22"/>
        </w:rPr>
        <w:t xml:space="preserve">bis zum Ende des </w:t>
      </w:r>
      <w:r w:rsidR="000C3898" w:rsidRPr="005B615C">
        <w:rPr>
          <w:rFonts w:ascii="Open Sans" w:hAnsi="Open Sans" w:cs="Open Sans"/>
          <w:sz w:val="20"/>
          <w:szCs w:val="22"/>
        </w:rPr>
        <w:t xml:space="preserve">auf das Datum der Unterschrift </w:t>
      </w:r>
      <w:r w:rsidR="005D0E00" w:rsidRPr="005B615C">
        <w:rPr>
          <w:rFonts w:ascii="Open Sans" w:hAnsi="Open Sans" w:cs="Open Sans"/>
          <w:sz w:val="20"/>
          <w:szCs w:val="22"/>
        </w:rPr>
        <w:t>folgenden Kalenderjahres</w:t>
      </w:r>
      <w:r w:rsidR="00312B1F" w:rsidRPr="005B615C">
        <w:rPr>
          <w:rFonts w:ascii="Open Sans" w:hAnsi="Open Sans" w:cs="Open Sans"/>
          <w:sz w:val="20"/>
          <w:szCs w:val="22"/>
        </w:rPr>
        <w:t xml:space="preserve"> </w:t>
      </w:r>
      <w:r w:rsidR="00A46CCB" w:rsidRPr="005B615C">
        <w:rPr>
          <w:rFonts w:ascii="Open Sans" w:hAnsi="Open Sans" w:cs="Open Sans"/>
          <w:sz w:val="20"/>
          <w:szCs w:val="22"/>
        </w:rPr>
        <w:t xml:space="preserve">(also </w:t>
      </w:r>
      <w:r w:rsidR="00655822" w:rsidRPr="005B615C">
        <w:rPr>
          <w:rFonts w:ascii="Open Sans" w:hAnsi="Open Sans" w:cs="Open Sans"/>
          <w:sz w:val="20"/>
          <w:szCs w:val="22"/>
        </w:rPr>
        <w:t xml:space="preserve">mindestens </w:t>
      </w:r>
      <w:r w:rsidR="0055310C">
        <w:rPr>
          <w:rFonts w:ascii="Open Sans" w:hAnsi="Open Sans" w:cs="Open Sans"/>
          <w:sz w:val="20"/>
          <w:szCs w:val="22"/>
        </w:rPr>
        <w:t>bis zum 31.12.202</w:t>
      </w:r>
      <w:r w:rsidR="004E75FB">
        <w:rPr>
          <w:rFonts w:ascii="Open Sans" w:hAnsi="Open Sans" w:cs="Open Sans"/>
          <w:sz w:val="20"/>
          <w:szCs w:val="22"/>
        </w:rPr>
        <w:t>5</w:t>
      </w:r>
      <w:r w:rsidR="00A46CCB" w:rsidRPr="005B615C">
        <w:rPr>
          <w:rFonts w:ascii="Open Sans" w:hAnsi="Open Sans" w:cs="Open Sans"/>
          <w:sz w:val="20"/>
          <w:szCs w:val="22"/>
        </w:rPr>
        <w:t xml:space="preserve">) </w:t>
      </w:r>
      <w:r w:rsidR="00312B1F" w:rsidRPr="005B615C">
        <w:rPr>
          <w:rFonts w:ascii="Open Sans" w:hAnsi="Open Sans" w:cs="Open Sans"/>
          <w:sz w:val="20"/>
          <w:szCs w:val="22"/>
        </w:rPr>
        <w:t xml:space="preserve">und verlängert sich stillschweigend um ein </w:t>
      </w:r>
      <w:r w:rsidR="00FF1BBC" w:rsidRPr="005B615C">
        <w:rPr>
          <w:rFonts w:ascii="Open Sans" w:hAnsi="Open Sans" w:cs="Open Sans"/>
          <w:sz w:val="20"/>
          <w:szCs w:val="22"/>
        </w:rPr>
        <w:t xml:space="preserve">weiteres </w:t>
      </w:r>
      <w:r w:rsidR="00312B1F" w:rsidRPr="005B615C">
        <w:rPr>
          <w:rFonts w:ascii="Open Sans" w:hAnsi="Open Sans" w:cs="Open Sans"/>
          <w:sz w:val="20"/>
          <w:szCs w:val="22"/>
        </w:rPr>
        <w:t xml:space="preserve">Jahr, wenn er nicht zuvor von einer der Parteien mit einer Frist von drei Monaten zum Ende </w:t>
      </w:r>
      <w:r w:rsidR="00AA2669" w:rsidRPr="005B615C">
        <w:rPr>
          <w:rFonts w:ascii="Open Sans" w:hAnsi="Open Sans" w:cs="Open Sans"/>
          <w:sz w:val="20"/>
          <w:szCs w:val="22"/>
        </w:rPr>
        <w:t>der Vertragslaufzeit</w:t>
      </w:r>
      <w:r w:rsidR="00312B1F" w:rsidRPr="005B615C">
        <w:rPr>
          <w:rFonts w:ascii="Open Sans" w:hAnsi="Open Sans" w:cs="Open Sans"/>
          <w:sz w:val="20"/>
          <w:szCs w:val="22"/>
        </w:rPr>
        <w:t xml:space="preserve"> schriftlich gekündigt wird</w:t>
      </w:r>
      <w:r w:rsidR="009676C4" w:rsidRPr="005B615C">
        <w:rPr>
          <w:rFonts w:ascii="Open Sans" w:hAnsi="Open Sans" w:cs="Open Sans"/>
          <w:sz w:val="20"/>
          <w:szCs w:val="22"/>
        </w:rPr>
        <w:t xml:space="preserve">. </w:t>
      </w:r>
      <w:r w:rsidR="00F43C93" w:rsidRPr="005B615C">
        <w:rPr>
          <w:rFonts w:ascii="Open Sans" w:hAnsi="Open Sans" w:cs="Open Sans"/>
          <w:sz w:val="20"/>
          <w:szCs w:val="22"/>
        </w:rPr>
        <w:br/>
      </w:r>
    </w:p>
    <w:p w14:paraId="6350E3C9" w14:textId="77777777" w:rsidR="002A313A" w:rsidRPr="005B615C" w:rsidRDefault="00D72267" w:rsidP="00B54AEA">
      <w:pPr>
        <w:rPr>
          <w:rFonts w:ascii="Open Sans" w:hAnsi="Open Sans" w:cs="Open Sans"/>
          <w:sz w:val="20"/>
          <w:szCs w:val="22"/>
        </w:rPr>
      </w:pPr>
      <w:r w:rsidRPr="005B615C">
        <w:rPr>
          <w:rFonts w:ascii="Open Sans" w:hAnsi="Open Sans" w:cs="Open Sans"/>
          <w:sz w:val="20"/>
          <w:szCs w:val="22"/>
        </w:rPr>
        <w:t xml:space="preserve">Eine </w:t>
      </w:r>
      <w:r w:rsidR="00FF1BBC" w:rsidRPr="005B615C">
        <w:rPr>
          <w:rFonts w:ascii="Open Sans" w:hAnsi="Open Sans" w:cs="Open Sans"/>
          <w:sz w:val="20"/>
          <w:szCs w:val="22"/>
        </w:rPr>
        <w:t xml:space="preserve">außerordentliche </w:t>
      </w:r>
      <w:r w:rsidRPr="005B615C">
        <w:rPr>
          <w:rFonts w:ascii="Open Sans" w:hAnsi="Open Sans" w:cs="Open Sans"/>
          <w:sz w:val="20"/>
          <w:szCs w:val="22"/>
        </w:rPr>
        <w:t xml:space="preserve">Kündigung durch den </w:t>
      </w:r>
      <w:r w:rsidRPr="005B615C">
        <w:rPr>
          <w:rFonts w:ascii="Open Sans" w:hAnsi="Open Sans" w:cs="Open Sans"/>
          <w:b/>
          <w:sz w:val="20"/>
          <w:szCs w:val="22"/>
        </w:rPr>
        <w:t>Halter</w:t>
      </w:r>
      <w:r w:rsidR="00203512" w:rsidRPr="005B615C">
        <w:rPr>
          <w:rFonts w:ascii="Open Sans" w:hAnsi="Open Sans" w:cs="Open Sans"/>
          <w:sz w:val="20"/>
          <w:szCs w:val="22"/>
        </w:rPr>
        <w:t xml:space="preserve"> </w:t>
      </w:r>
      <w:r w:rsidR="00B54AEA" w:rsidRPr="005B615C">
        <w:rPr>
          <w:rFonts w:ascii="Open Sans" w:hAnsi="Open Sans" w:cs="Open Sans"/>
          <w:sz w:val="20"/>
          <w:szCs w:val="22"/>
        </w:rPr>
        <w:t>ist möglich bei nachgewiesener</w:t>
      </w:r>
      <w:r w:rsidR="00203512" w:rsidRPr="005B615C">
        <w:rPr>
          <w:rFonts w:ascii="Open Sans" w:hAnsi="Open Sans" w:cs="Open Sans"/>
          <w:sz w:val="20"/>
          <w:szCs w:val="22"/>
        </w:rPr>
        <w:t xml:space="preserve"> Außerdienststellung des betroffenen Flugzeugs</w:t>
      </w:r>
      <w:r w:rsidRPr="005B615C">
        <w:rPr>
          <w:rFonts w:ascii="Open Sans" w:hAnsi="Open Sans" w:cs="Open Sans"/>
          <w:sz w:val="20"/>
          <w:szCs w:val="22"/>
        </w:rPr>
        <w:t xml:space="preserve"> </w:t>
      </w:r>
      <w:r w:rsidR="00B54AEA" w:rsidRPr="005B615C">
        <w:rPr>
          <w:rFonts w:ascii="Open Sans" w:hAnsi="Open Sans" w:cs="Open Sans"/>
          <w:sz w:val="20"/>
          <w:szCs w:val="22"/>
        </w:rPr>
        <w:t xml:space="preserve">oder bei einem Verkauf, </w:t>
      </w:r>
      <w:r w:rsidR="00B54AEA" w:rsidRPr="005B615C">
        <w:rPr>
          <w:rFonts w:ascii="Open Sans" w:hAnsi="Open Sans" w:cs="Open Sans"/>
          <w:b/>
          <w:sz w:val="20"/>
          <w:szCs w:val="22"/>
        </w:rPr>
        <w:t>wenn der Käufer den Vertrag unmittelbar fortsetzt</w:t>
      </w:r>
      <w:r w:rsidR="00B54AEA" w:rsidRPr="005B615C">
        <w:rPr>
          <w:rFonts w:ascii="Open Sans" w:hAnsi="Open Sans" w:cs="Open Sans"/>
          <w:sz w:val="20"/>
          <w:szCs w:val="22"/>
        </w:rPr>
        <w:t>.</w:t>
      </w:r>
      <w:r w:rsidR="003263C5" w:rsidRPr="005B615C">
        <w:rPr>
          <w:rFonts w:ascii="Open Sans" w:hAnsi="Open Sans" w:cs="Open Sans"/>
          <w:sz w:val="20"/>
          <w:szCs w:val="22"/>
        </w:rPr>
        <w:t xml:space="preserve"> </w:t>
      </w:r>
    </w:p>
    <w:p w14:paraId="313F8C1C" w14:textId="77777777" w:rsidR="00754068" w:rsidRPr="005B615C" w:rsidRDefault="003263C5" w:rsidP="00B54AEA">
      <w:pPr>
        <w:rPr>
          <w:rFonts w:ascii="Open Sans" w:hAnsi="Open Sans" w:cs="Open Sans"/>
          <w:sz w:val="20"/>
          <w:szCs w:val="22"/>
        </w:rPr>
      </w:pPr>
      <w:r w:rsidRPr="005B615C">
        <w:rPr>
          <w:rFonts w:ascii="Open Sans" w:hAnsi="Open Sans" w:cs="Open Sans"/>
          <w:sz w:val="20"/>
          <w:szCs w:val="22"/>
        </w:rPr>
        <w:t xml:space="preserve">Eine außerordentliche Kündigung durch den </w:t>
      </w:r>
      <w:r w:rsidRPr="005B615C">
        <w:rPr>
          <w:rFonts w:ascii="Open Sans" w:hAnsi="Open Sans" w:cs="Open Sans"/>
          <w:b/>
          <w:sz w:val="20"/>
          <w:szCs w:val="22"/>
        </w:rPr>
        <w:t>Musterbetreuer</w:t>
      </w:r>
      <w:r w:rsidRPr="005B615C">
        <w:rPr>
          <w:rFonts w:ascii="Open Sans" w:hAnsi="Open Sans" w:cs="Open Sans"/>
          <w:sz w:val="20"/>
          <w:szCs w:val="22"/>
        </w:rPr>
        <w:t xml:space="preserve"> ist möglich für den Fall, dass durch behördliche Maßnahmen eine wirtschaftlich tragbare Fortsetzung der Musterbetreuung unmöglich gemacht wird. </w:t>
      </w:r>
    </w:p>
    <w:p w14:paraId="6DEECBD6" w14:textId="77777777" w:rsidR="0040388D" w:rsidRPr="005B615C" w:rsidRDefault="0040388D" w:rsidP="00B54AEA">
      <w:pPr>
        <w:rPr>
          <w:rFonts w:ascii="Open Sans" w:hAnsi="Open Sans" w:cs="Open Sans"/>
          <w:sz w:val="20"/>
          <w:szCs w:val="22"/>
        </w:rPr>
      </w:pPr>
    </w:p>
    <w:p w14:paraId="7D0EBD63" w14:textId="77777777" w:rsidR="00A46CCB" w:rsidRPr="005B615C" w:rsidRDefault="00EB5EBA" w:rsidP="00B54AEA">
      <w:pPr>
        <w:rPr>
          <w:rFonts w:ascii="Open Sans" w:hAnsi="Open Sans" w:cs="Open Sans"/>
          <w:sz w:val="20"/>
          <w:szCs w:val="22"/>
        </w:rPr>
      </w:pPr>
      <w:r w:rsidRPr="005B615C">
        <w:rPr>
          <w:rFonts w:ascii="Open Sans" w:hAnsi="Open Sans" w:cs="Open Sans"/>
          <w:sz w:val="20"/>
          <w:szCs w:val="22"/>
        </w:rPr>
        <w:t xml:space="preserve">Die </w:t>
      </w:r>
      <w:r w:rsidR="00754068" w:rsidRPr="005B615C">
        <w:rPr>
          <w:rFonts w:ascii="Open Sans" w:hAnsi="Open Sans" w:cs="Open Sans"/>
          <w:sz w:val="20"/>
          <w:szCs w:val="22"/>
        </w:rPr>
        <w:t>G</w:t>
      </w:r>
      <w:r w:rsidRPr="005B615C">
        <w:rPr>
          <w:rFonts w:ascii="Open Sans" w:hAnsi="Open Sans" w:cs="Open Sans"/>
          <w:sz w:val="20"/>
          <w:szCs w:val="22"/>
        </w:rPr>
        <w:t xml:space="preserve">ebühr für den Betreuungsvertrag beträgt </w:t>
      </w:r>
      <w:r w:rsidR="00754068" w:rsidRPr="005B615C">
        <w:rPr>
          <w:rFonts w:ascii="Open Sans" w:hAnsi="Open Sans" w:cs="Open Sans"/>
          <w:sz w:val="20"/>
          <w:szCs w:val="22"/>
        </w:rPr>
        <w:t>für jedes laufende Kalenderjahr – unabhängig vom Datum des Vertragsabschlusses</w:t>
      </w:r>
      <w:r w:rsidR="00275F9D" w:rsidRPr="005B615C">
        <w:rPr>
          <w:rFonts w:ascii="Open Sans" w:hAnsi="Open Sans" w:cs="Open Sans"/>
          <w:sz w:val="20"/>
          <w:szCs w:val="22"/>
        </w:rPr>
        <w:t>:</w:t>
      </w:r>
    </w:p>
    <w:p w14:paraId="3984677E" w14:textId="77777777" w:rsidR="002A313A" w:rsidRPr="005B615C" w:rsidRDefault="002A313A" w:rsidP="00B54AEA">
      <w:pPr>
        <w:rPr>
          <w:rFonts w:ascii="Open Sans" w:hAnsi="Open Sans" w:cs="Open Sans"/>
          <w:sz w:val="20"/>
          <w:szCs w:val="22"/>
        </w:rPr>
      </w:pPr>
    </w:p>
    <w:p w14:paraId="27830F3D" w14:textId="7E952D6A" w:rsidR="00D27293" w:rsidRDefault="00A46CCB" w:rsidP="005D0E00">
      <w:pPr>
        <w:numPr>
          <w:ilvl w:val="0"/>
          <w:numId w:val="5"/>
        </w:numPr>
        <w:rPr>
          <w:rFonts w:ascii="Open Sans" w:hAnsi="Open Sans" w:cs="Open Sans"/>
          <w:sz w:val="20"/>
          <w:szCs w:val="22"/>
        </w:rPr>
      </w:pPr>
      <w:r w:rsidRPr="005B615C">
        <w:rPr>
          <w:rFonts w:ascii="Open Sans" w:hAnsi="Open Sans" w:cs="Open Sans"/>
          <w:sz w:val="20"/>
          <w:szCs w:val="22"/>
        </w:rPr>
        <w:t xml:space="preserve">Für den </w:t>
      </w:r>
      <w:r w:rsidR="009B29AE" w:rsidRPr="005B615C">
        <w:rPr>
          <w:rFonts w:ascii="Open Sans" w:hAnsi="Open Sans" w:cs="Open Sans"/>
          <w:b/>
          <w:sz w:val="20"/>
          <w:szCs w:val="22"/>
        </w:rPr>
        <w:t>Vollvertrag</w:t>
      </w:r>
      <w:r w:rsidR="009B29AE" w:rsidRPr="005B615C">
        <w:rPr>
          <w:rFonts w:ascii="Open Sans" w:hAnsi="Open Sans" w:cs="Open Sans"/>
          <w:sz w:val="20"/>
          <w:szCs w:val="22"/>
        </w:rPr>
        <w:t xml:space="preserve"> pauschal</w:t>
      </w:r>
      <w:r w:rsidRPr="005B615C">
        <w:rPr>
          <w:rFonts w:ascii="Open Sans" w:hAnsi="Open Sans" w:cs="Open Sans"/>
          <w:sz w:val="20"/>
          <w:szCs w:val="22"/>
        </w:rPr>
        <w:t xml:space="preserve"> </w:t>
      </w:r>
      <w:r w:rsidR="00B40D78">
        <w:rPr>
          <w:rFonts w:ascii="Open Sans" w:hAnsi="Open Sans" w:cs="Open Sans"/>
          <w:sz w:val="20"/>
          <w:szCs w:val="22"/>
        </w:rPr>
        <w:t>in</w:t>
      </w:r>
      <w:r w:rsidR="0055310C">
        <w:rPr>
          <w:rFonts w:ascii="Open Sans" w:hAnsi="Open Sans" w:cs="Open Sans"/>
          <w:sz w:val="20"/>
          <w:szCs w:val="22"/>
        </w:rPr>
        <w:t xml:space="preserve"> 202</w:t>
      </w:r>
      <w:r w:rsidR="004E75FB">
        <w:rPr>
          <w:rFonts w:ascii="Open Sans" w:hAnsi="Open Sans" w:cs="Open Sans"/>
          <w:sz w:val="20"/>
          <w:szCs w:val="22"/>
        </w:rPr>
        <w:t>4</w:t>
      </w:r>
      <w:r w:rsidR="006E3FDA" w:rsidRPr="005B615C">
        <w:rPr>
          <w:rFonts w:ascii="Open Sans" w:hAnsi="Open Sans" w:cs="Open Sans"/>
          <w:sz w:val="20"/>
          <w:szCs w:val="22"/>
        </w:rPr>
        <w:t>:</w:t>
      </w:r>
      <w:r w:rsidR="002A313A" w:rsidRPr="005B615C">
        <w:rPr>
          <w:rFonts w:ascii="Open Sans" w:hAnsi="Open Sans" w:cs="Open Sans"/>
          <w:sz w:val="20"/>
          <w:szCs w:val="22"/>
        </w:rPr>
        <w:t xml:space="preserve"> </w:t>
      </w:r>
    </w:p>
    <w:p w14:paraId="69EC4F0E" w14:textId="77777777" w:rsidR="00A46CCB" w:rsidRDefault="00634491" w:rsidP="00B40D78">
      <w:pPr>
        <w:ind w:left="720"/>
        <w:rPr>
          <w:rFonts w:ascii="Open Sans" w:hAnsi="Open Sans" w:cs="Open Sans"/>
          <w:sz w:val="20"/>
          <w:szCs w:val="22"/>
        </w:rPr>
      </w:pPr>
      <w:r>
        <w:rPr>
          <w:rFonts w:ascii="Open Sans" w:hAnsi="Open Sans" w:cs="Open Sans"/>
          <w:sz w:val="20"/>
          <w:szCs w:val="22"/>
        </w:rPr>
        <w:t>583,10</w:t>
      </w:r>
      <w:r w:rsidR="0055310C">
        <w:rPr>
          <w:rFonts w:ascii="Open Sans" w:hAnsi="Open Sans" w:cs="Open Sans"/>
          <w:sz w:val="20"/>
          <w:szCs w:val="22"/>
        </w:rPr>
        <w:t xml:space="preserve"> €</w:t>
      </w:r>
      <w:r w:rsidR="002A313A" w:rsidRPr="005B615C">
        <w:rPr>
          <w:rFonts w:ascii="Open Sans" w:hAnsi="Open Sans" w:cs="Open Sans"/>
          <w:sz w:val="20"/>
          <w:szCs w:val="22"/>
        </w:rPr>
        <w:t xml:space="preserve"> </w:t>
      </w:r>
      <w:r>
        <w:rPr>
          <w:rFonts w:ascii="Open Sans" w:hAnsi="Open Sans" w:cs="Open Sans"/>
          <w:sz w:val="20"/>
          <w:szCs w:val="22"/>
        </w:rPr>
        <w:t>inkl</w:t>
      </w:r>
      <w:r w:rsidR="0055310C">
        <w:rPr>
          <w:rFonts w:ascii="Open Sans" w:hAnsi="Open Sans" w:cs="Open Sans"/>
          <w:sz w:val="20"/>
          <w:szCs w:val="22"/>
        </w:rPr>
        <w:t>.</w:t>
      </w:r>
      <w:r w:rsidR="006E3FDA" w:rsidRPr="005B615C">
        <w:rPr>
          <w:rFonts w:ascii="Open Sans" w:hAnsi="Open Sans" w:cs="Open Sans"/>
          <w:sz w:val="20"/>
          <w:szCs w:val="22"/>
        </w:rPr>
        <w:t xml:space="preserve"> MwSt.</w:t>
      </w:r>
      <w:r>
        <w:rPr>
          <w:rFonts w:ascii="Open Sans" w:hAnsi="Open Sans" w:cs="Open Sans"/>
          <w:sz w:val="20"/>
          <w:szCs w:val="22"/>
        </w:rPr>
        <w:t xml:space="preserve"> (netto 490 € zzgl. derzeit gültige MwSt. von 19 %)</w:t>
      </w:r>
      <w:r w:rsidR="006E3FDA" w:rsidRPr="005B615C">
        <w:rPr>
          <w:rFonts w:ascii="Open Sans" w:hAnsi="Open Sans" w:cs="Open Sans"/>
          <w:sz w:val="20"/>
          <w:szCs w:val="22"/>
        </w:rPr>
        <w:t xml:space="preserve"> </w:t>
      </w:r>
      <w:r w:rsidR="002A313A" w:rsidRPr="005B615C">
        <w:rPr>
          <w:rFonts w:ascii="Open Sans" w:hAnsi="Open Sans" w:cs="Open Sans"/>
          <w:sz w:val="20"/>
          <w:szCs w:val="22"/>
        </w:rPr>
        <w:t>und in jedem Folgejahr</w:t>
      </w:r>
      <w:r w:rsidR="00754068" w:rsidRPr="005B615C">
        <w:rPr>
          <w:rFonts w:ascii="Open Sans" w:hAnsi="Open Sans" w:cs="Open Sans"/>
          <w:sz w:val="20"/>
          <w:szCs w:val="22"/>
        </w:rPr>
        <w:t xml:space="preserve"> </w:t>
      </w:r>
      <w:r>
        <w:rPr>
          <w:rFonts w:ascii="Open Sans" w:hAnsi="Open Sans" w:cs="Open Sans"/>
          <w:sz w:val="20"/>
          <w:szCs w:val="22"/>
        </w:rPr>
        <w:t>291,55 € inkl</w:t>
      </w:r>
      <w:r w:rsidR="0055310C">
        <w:rPr>
          <w:rFonts w:ascii="Open Sans" w:hAnsi="Open Sans" w:cs="Open Sans"/>
          <w:sz w:val="20"/>
          <w:szCs w:val="22"/>
        </w:rPr>
        <w:t>.</w:t>
      </w:r>
      <w:r w:rsidR="006E3FDA" w:rsidRPr="005B615C">
        <w:rPr>
          <w:rFonts w:ascii="Open Sans" w:hAnsi="Open Sans" w:cs="Open Sans"/>
          <w:sz w:val="20"/>
          <w:szCs w:val="22"/>
        </w:rPr>
        <w:t xml:space="preserve"> MwSt.</w:t>
      </w:r>
      <w:r>
        <w:rPr>
          <w:rFonts w:ascii="Open Sans" w:hAnsi="Open Sans" w:cs="Open Sans"/>
          <w:sz w:val="20"/>
          <w:szCs w:val="22"/>
        </w:rPr>
        <w:t xml:space="preserve"> (netto 245 € zzgl. derzeit gültige MwSt. von 19 %)</w:t>
      </w:r>
      <w:r w:rsidR="00655822" w:rsidRPr="005B615C">
        <w:rPr>
          <w:rFonts w:ascii="Open Sans" w:hAnsi="Open Sans" w:cs="Open Sans"/>
          <w:sz w:val="20"/>
          <w:szCs w:val="22"/>
        </w:rPr>
        <w:t xml:space="preserve"> – jeweils pr</w:t>
      </w:r>
      <w:r w:rsidR="00222A63" w:rsidRPr="005B615C">
        <w:rPr>
          <w:rFonts w:ascii="Open Sans" w:hAnsi="Open Sans" w:cs="Open Sans"/>
          <w:sz w:val="20"/>
          <w:szCs w:val="22"/>
        </w:rPr>
        <w:t>o Flugzeug.</w:t>
      </w:r>
    </w:p>
    <w:p w14:paraId="29A1B942" w14:textId="77777777" w:rsidR="005D0E00" w:rsidRPr="005D0E00" w:rsidRDefault="005D0E00" w:rsidP="005D0E00">
      <w:pPr>
        <w:ind w:left="720"/>
        <w:rPr>
          <w:rFonts w:ascii="Open Sans" w:hAnsi="Open Sans" w:cs="Open Sans"/>
          <w:sz w:val="20"/>
          <w:szCs w:val="22"/>
        </w:rPr>
      </w:pPr>
    </w:p>
    <w:p w14:paraId="3C4CE567" w14:textId="53556BDA" w:rsidR="00D27293" w:rsidRDefault="00A46CCB" w:rsidP="00A46CCB">
      <w:pPr>
        <w:numPr>
          <w:ilvl w:val="0"/>
          <w:numId w:val="5"/>
        </w:numPr>
        <w:rPr>
          <w:rFonts w:ascii="Open Sans" w:hAnsi="Open Sans" w:cs="Open Sans"/>
          <w:sz w:val="20"/>
          <w:szCs w:val="22"/>
        </w:rPr>
      </w:pPr>
      <w:r w:rsidRPr="005B615C">
        <w:rPr>
          <w:rFonts w:ascii="Open Sans" w:hAnsi="Open Sans" w:cs="Open Sans"/>
          <w:sz w:val="20"/>
          <w:szCs w:val="22"/>
        </w:rPr>
        <w:t xml:space="preserve">Für Halter mit mehreren Flugzeugen (z. Bsp. Vereine) kostet das </w:t>
      </w:r>
      <w:r w:rsidR="00CD2E4E" w:rsidRPr="005B615C">
        <w:rPr>
          <w:rFonts w:ascii="Open Sans" w:hAnsi="Open Sans" w:cs="Open Sans"/>
          <w:sz w:val="20"/>
          <w:szCs w:val="22"/>
        </w:rPr>
        <w:t xml:space="preserve">ab dem </w:t>
      </w:r>
      <w:r w:rsidRPr="005B615C">
        <w:rPr>
          <w:rFonts w:ascii="Open Sans" w:hAnsi="Open Sans" w:cs="Open Sans"/>
          <w:sz w:val="20"/>
          <w:szCs w:val="22"/>
        </w:rPr>
        <w:t>zweite</w:t>
      </w:r>
      <w:r w:rsidR="00CD2E4E" w:rsidRPr="005B615C">
        <w:rPr>
          <w:rFonts w:ascii="Open Sans" w:hAnsi="Open Sans" w:cs="Open Sans"/>
          <w:sz w:val="20"/>
          <w:szCs w:val="22"/>
        </w:rPr>
        <w:t>n und jedem</w:t>
      </w:r>
      <w:r w:rsidRPr="005B615C">
        <w:rPr>
          <w:rFonts w:ascii="Open Sans" w:hAnsi="Open Sans" w:cs="Open Sans"/>
          <w:sz w:val="20"/>
          <w:szCs w:val="22"/>
        </w:rPr>
        <w:t xml:space="preserve"> folgende</w:t>
      </w:r>
      <w:r w:rsidR="00CD2E4E" w:rsidRPr="005B615C">
        <w:rPr>
          <w:rFonts w:ascii="Open Sans" w:hAnsi="Open Sans" w:cs="Open Sans"/>
          <w:sz w:val="20"/>
          <w:szCs w:val="22"/>
        </w:rPr>
        <w:t>n</w:t>
      </w:r>
      <w:r w:rsidRPr="005B615C">
        <w:rPr>
          <w:rFonts w:ascii="Open Sans" w:hAnsi="Open Sans" w:cs="Open Sans"/>
          <w:sz w:val="20"/>
          <w:szCs w:val="22"/>
        </w:rPr>
        <w:t xml:space="preserve"> Flugzeug pauschal </w:t>
      </w:r>
      <w:r w:rsidR="0055310C">
        <w:rPr>
          <w:rFonts w:ascii="Open Sans" w:hAnsi="Open Sans" w:cs="Open Sans"/>
          <w:sz w:val="20"/>
          <w:szCs w:val="22"/>
        </w:rPr>
        <w:t>in 202</w:t>
      </w:r>
      <w:r w:rsidR="004E75FB">
        <w:rPr>
          <w:rFonts w:ascii="Open Sans" w:hAnsi="Open Sans" w:cs="Open Sans"/>
          <w:sz w:val="20"/>
          <w:szCs w:val="22"/>
        </w:rPr>
        <w:t>4</w:t>
      </w:r>
      <w:r w:rsidR="006E3FDA" w:rsidRPr="005B615C">
        <w:rPr>
          <w:rFonts w:ascii="Open Sans" w:hAnsi="Open Sans" w:cs="Open Sans"/>
          <w:sz w:val="20"/>
          <w:szCs w:val="22"/>
        </w:rPr>
        <w:t>:</w:t>
      </w:r>
      <w:r w:rsidRPr="005B615C">
        <w:rPr>
          <w:rFonts w:ascii="Open Sans" w:hAnsi="Open Sans" w:cs="Open Sans"/>
          <w:sz w:val="20"/>
          <w:szCs w:val="22"/>
        </w:rPr>
        <w:t xml:space="preserve"> </w:t>
      </w:r>
    </w:p>
    <w:p w14:paraId="6D0984BF" w14:textId="77777777" w:rsidR="00A46CCB" w:rsidRPr="005B615C" w:rsidRDefault="00634491" w:rsidP="00D27293">
      <w:pPr>
        <w:ind w:left="708"/>
        <w:rPr>
          <w:rFonts w:ascii="Open Sans" w:hAnsi="Open Sans" w:cs="Open Sans"/>
          <w:sz w:val="20"/>
          <w:szCs w:val="22"/>
        </w:rPr>
      </w:pPr>
      <w:r>
        <w:rPr>
          <w:rFonts w:ascii="Open Sans" w:hAnsi="Open Sans" w:cs="Open Sans"/>
          <w:sz w:val="20"/>
          <w:szCs w:val="22"/>
        </w:rPr>
        <w:t>410,55 € inkl</w:t>
      </w:r>
      <w:r w:rsidR="0055310C">
        <w:rPr>
          <w:rFonts w:ascii="Open Sans" w:hAnsi="Open Sans" w:cs="Open Sans"/>
          <w:sz w:val="20"/>
          <w:szCs w:val="22"/>
        </w:rPr>
        <w:t>.</w:t>
      </w:r>
      <w:r w:rsidR="006E3FDA" w:rsidRPr="005B615C">
        <w:rPr>
          <w:rFonts w:ascii="Open Sans" w:hAnsi="Open Sans" w:cs="Open Sans"/>
          <w:sz w:val="20"/>
          <w:szCs w:val="22"/>
        </w:rPr>
        <w:t xml:space="preserve"> MwSt.</w:t>
      </w:r>
      <w:r>
        <w:rPr>
          <w:rFonts w:ascii="Open Sans" w:hAnsi="Open Sans" w:cs="Open Sans"/>
          <w:sz w:val="20"/>
          <w:szCs w:val="22"/>
        </w:rPr>
        <w:t xml:space="preserve"> (netto 345 € zzgl. derzeit gültige MwSt. von 19 %)</w:t>
      </w:r>
      <w:r w:rsidRPr="005B615C">
        <w:rPr>
          <w:rFonts w:ascii="Open Sans" w:hAnsi="Open Sans" w:cs="Open Sans"/>
          <w:sz w:val="20"/>
          <w:szCs w:val="22"/>
        </w:rPr>
        <w:t xml:space="preserve"> </w:t>
      </w:r>
      <w:r w:rsidR="002A313A" w:rsidRPr="005B615C">
        <w:rPr>
          <w:rFonts w:ascii="Open Sans" w:hAnsi="Open Sans" w:cs="Open Sans"/>
          <w:sz w:val="20"/>
          <w:szCs w:val="22"/>
        </w:rPr>
        <w:t xml:space="preserve">und in jedem Folgejahr </w:t>
      </w:r>
      <w:r>
        <w:rPr>
          <w:rFonts w:ascii="Open Sans" w:hAnsi="Open Sans" w:cs="Open Sans"/>
          <w:sz w:val="20"/>
          <w:szCs w:val="22"/>
        </w:rPr>
        <w:t>178,50 € inkl</w:t>
      </w:r>
      <w:r w:rsidR="0055310C">
        <w:rPr>
          <w:rFonts w:ascii="Open Sans" w:hAnsi="Open Sans" w:cs="Open Sans"/>
          <w:sz w:val="20"/>
          <w:szCs w:val="22"/>
        </w:rPr>
        <w:t>.</w:t>
      </w:r>
      <w:r w:rsidR="006E3FDA" w:rsidRPr="005B615C">
        <w:rPr>
          <w:rFonts w:ascii="Open Sans" w:hAnsi="Open Sans" w:cs="Open Sans"/>
          <w:sz w:val="20"/>
          <w:szCs w:val="22"/>
        </w:rPr>
        <w:t xml:space="preserve"> MwSt.</w:t>
      </w:r>
      <w:r>
        <w:rPr>
          <w:rFonts w:ascii="Open Sans" w:hAnsi="Open Sans" w:cs="Open Sans"/>
          <w:sz w:val="20"/>
          <w:szCs w:val="22"/>
        </w:rPr>
        <w:t xml:space="preserve"> (netto 150 € zzgl. derzeit gültige MwSt. von 19 %)</w:t>
      </w:r>
      <w:r w:rsidRPr="005B615C">
        <w:rPr>
          <w:rFonts w:ascii="Open Sans" w:hAnsi="Open Sans" w:cs="Open Sans"/>
          <w:sz w:val="20"/>
          <w:szCs w:val="22"/>
        </w:rPr>
        <w:t xml:space="preserve"> </w:t>
      </w:r>
      <w:r w:rsidR="00655822" w:rsidRPr="005B615C">
        <w:rPr>
          <w:rFonts w:ascii="Open Sans" w:hAnsi="Open Sans" w:cs="Open Sans"/>
          <w:sz w:val="20"/>
          <w:szCs w:val="22"/>
        </w:rPr>
        <w:t>–</w:t>
      </w:r>
      <w:r w:rsidR="006E3FDA" w:rsidRPr="005B615C">
        <w:rPr>
          <w:rFonts w:ascii="Open Sans" w:hAnsi="Open Sans" w:cs="Open Sans"/>
          <w:sz w:val="20"/>
          <w:szCs w:val="22"/>
        </w:rPr>
        <w:t xml:space="preserve"> </w:t>
      </w:r>
      <w:r w:rsidR="00655822" w:rsidRPr="005B615C">
        <w:rPr>
          <w:rFonts w:ascii="Open Sans" w:hAnsi="Open Sans" w:cs="Open Sans"/>
          <w:sz w:val="20"/>
          <w:szCs w:val="22"/>
        </w:rPr>
        <w:t xml:space="preserve">jeweils </w:t>
      </w:r>
      <w:r w:rsidR="002B1977" w:rsidRPr="005B615C">
        <w:rPr>
          <w:rFonts w:ascii="Open Sans" w:hAnsi="Open Sans" w:cs="Open Sans"/>
          <w:sz w:val="20"/>
          <w:szCs w:val="22"/>
        </w:rPr>
        <w:t>pro Flugzeug.</w:t>
      </w:r>
    </w:p>
    <w:p w14:paraId="2136758C" w14:textId="77777777" w:rsidR="002A313A" w:rsidRPr="005B615C" w:rsidRDefault="002A313A" w:rsidP="002A313A">
      <w:pPr>
        <w:rPr>
          <w:rFonts w:ascii="Open Sans" w:hAnsi="Open Sans" w:cs="Open Sans"/>
          <w:sz w:val="20"/>
          <w:szCs w:val="22"/>
        </w:rPr>
      </w:pPr>
    </w:p>
    <w:p w14:paraId="41482D89" w14:textId="0EC7660F" w:rsidR="00D27293" w:rsidRDefault="00A46CCB" w:rsidP="00A46CCB">
      <w:pPr>
        <w:numPr>
          <w:ilvl w:val="0"/>
          <w:numId w:val="5"/>
        </w:numPr>
        <w:rPr>
          <w:rFonts w:ascii="Open Sans" w:hAnsi="Open Sans" w:cs="Open Sans"/>
          <w:sz w:val="20"/>
          <w:szCs w:val="22"/>
        </w:rPr>
      </w:pPr>
      <w:r w:rsidRPr="005B615C">
        <w:rPr>
          <w:rFonts w:ascii="Open Sans" w:hAnsi="Open Sans" w:cs="Open Sans"/>
          <w:sz w:val="20"/>
          <w:szCs w:val="22"/>
        </w:rPr>
        <w:t xml:space="preserve">Für </w:t>
      </w:r>
      <w:r w:rsidR="009B29AE" w:rsidRPr="005B615C">
        <w:rPr>
          <w:rFonts w:ascii="Open Sans" w:hAnsi="Open Sans" w:cs="Open Sans"/>
          <w:sz w:val="20"/>
          <w:szCs w:val="22"/>
        </w:rPr>
        <w:t xml:space="preserve">den </w:t>
      </w:r>
      <w:r w:rsidR="009B29AE" w:rsidRPr="00D47468">
        <w:rPr>
          <w:rFonts w:ascii="Open Sans" w:hAnsi="Open Sans" w:cs="Open Sans"/>
          <w:b/>
          <w:sz w:val="20"/>
          <w:szCs w:val="22"/>
        </w:rPr>
        <w:t>Basicvertrag</w:t>
      </w:r>
      <w:r w:rsidR="000C3898" w:rsidRPr="005B615C">
        <w:rPr>
          <w:rFonts w:ascii="Open Sans" w:hAnsi="Open Sans" w:cs="Open Sans"/>
          <w:sz w:val="20"/>
          <w:szCs w:val="22"/>
        </w:rPr>
        <w:t xml:space="preserve"> </w:t>
      </w:r>
      <w:r w:rsidR="00655822" w:rsidRPr="005B615C">
        <w:rPr>
          <w:rFonts w:ascii="Open Sans" w:hAnsi="Open Sans" w:cs="Open Sans"/>
          <w:sz w:val="20"/>
          <w:szCs w:val="22"/>
        </w:rPr>
        <w:t>pauschal in</w:t>
      </w:r>
      <w:r w:rsidRPr="005B615C">
        <w:rPr>
          <w:rFonts w:ascii="Open Sans" w:hAnsi="Open Sans" w:cs="Open Sans"/>
          <w:sz w:val="20"/>
          <w:szCs w:val="22"/>
        </w:rPr>
        <w:t xml:space="preserve"> </w:t>
      </w:r>
      <w:r w:rsidR="00AC6235" w:rsidRPr="005B615C">
        <w:rPr>
          <w:rFonts w:ascii="Open Sans" w:hAnsi="Open Sans" w:cs="Open Sans"/>
          <w:sz w:val="20"/>
          <w:szCs w:val="22"/>
        </w:rPr>
        <w:t>202</w:t>
      </w:r>
      <w:r w:rsidR="004E75FB">
        <w:rPr>
          <w:rFonts w:ascii="Open Sans" w:hAnsi="Open Sans" w:cs="Open Sans"/>
          <w:sz w:val="20"/>
          <w:szCs w:val="22"/>
        </w:rPr>
        <w:t>4</w:t>
      </w:r>
      <w:r w:rsidR="006E3FDA" w:rsidRPr="005B615C">
        <w:rPr>
          <w:rFonts w:ascii="Open Sans" w:hAnsi="Open Sans" w:cs="Open Sans"/>
          <w:sz w:val="20"/>
          <w:szCs w:val="22"/>
        </w:rPr>
        <w:t>:</w:t>
      </w:r>
      <w:r w:rsidRPr="005B615C">
        <w:rPr>
          <w:rFonts w:ascii="Open Sans" w:hAnsi="Open Sans" w:cs="Open Sans"/>
          <w:sz w:val="20"/>
          <w:szCs w:val="22"/>
        </w:rPr>
        <w:t xml:space="preserve"> </w:t>
      </w:r>
    </w:p>
    <w:p w14:paraId="0907CB06" w14:textId="63A80A69" w:rsidR="00A46CCB" w:rsidRDefault="00634491" w:rsidP="00D27293">
      <w:pPr>
        <w:ind w:left="720"/>
        <w:rPr>
          <w:rFonts w:ascii="Open Sans" w:hAnsi="Open Sans" w:cs="Open Sans"/>
          <w:sz w:val="20"/>
          <w:szCs w:val="22"/>
        </w:rPr>
      </w:pPr>
      <w:r>
        <w:rPr>
          <w:rFonts w:ascii="Open Sans" w:hAnsi="Open Sans" w:cs="Open Sans"/>
          <w:sz w:val="20"/>
          <w:szCs w:val="22"/>
        </w:rPr>
        <w:t>583,10 €</w:t>
      </w:r>
      <w:r w:rsidRPr="005B615C">
        <w:rPr>
          <w:rFonts w:ascii="Open Sans" w:hAnsi="Open Sans" w:cs="Open Sans"/>
          <w:sz w:val="20"/>
          <w:szCs w:val="22"/>
        </w:rPr>
        <w:t xml:space="preserve"> </w:t>
      </w:r>
      <w:r>
        <w:rPr>
          <w:rFonts w:ascii="Open Sans" w:hAnsi="Open Sans" w:cs="Open Sans"/>
          <w:sz w:val="20"/>
          <w:szCs w:val="22"/>
        </w:rPr>
        <w:t>inkl.</w:t>
      </w:r>
      <w:r w:rsidRPr="005B615C">
        <w:rPr>
          <w:rFonts w:ascii="Open Sans" w:hAnsi="Open Sans" w:cs="Open Sans"/>
          <w:sz w:val="20"/>
          <w:szCs w:val="22"/>
        </w:rPr>
        <w:t xml:space="preserve"> MwSt.</w:t>
      </w:r>
      <w:r>
        <w:rPr>
          <w:rFonts w:ascii="Open Sans" w:hAnsi="Open Sans" w:cs="Open Sans"/>
          <w:sz w:val="20"/>
          <w:szCs w:val="22"/>
        </w:rPr>
        <w:t xml:space="preserve"> (netto 490 € zzgl. derzeit gültige MwSt. von 19 %)</w:t>
      </w:r>
      <w:r w:rsidRPr="005B615C">
        <w:rPr>
          <w:rFonts w:ascii="Open Sans" w:hAnsi="Open Sans" w:cs="Open Sans"/>
          <w:sz w:val="20"/>
          <w:szCs w:val="22"/>
        </w:rPr>
        <w:t xml:space="preserve"> </w:t>
      </w:r>
      <w:r w:rsidR="00A46CCB" w:rsidRPr="005B615C">
        <w:rPr>
          <w:rFonts w:ascii="Open Sans" w:hAnsi="Open Sans" w:cs="Open Sans"/>
          <w:sz w:val="20"/>
          <w:szCs w:val="22"/>
        </w:rPr>
        <w:t xml:space="preserve">und in jedem Folgejahr </w:t>
      </w:r>
      <w:r>
        <w:rPr>
          <w:rFonts w:ascii="Open Sans" w:hAnsi="Open Sans" w:cs="Open Sans"/>
          <w:sz w:val="20"/>
          <w:szCs w:val="22"/>
        </w:rPr>
        <w:t>214,20 € inkl.</w:t>
      </w:r>
      <w:r w:rsidR="006E3FDA" w:rsidRPr="005B615C">
        <w:rPr>
          <w:rFonts w:ascii="Open Sans" w:hAnsi="Open Sans" w:cs="Open Sans"/>
          <w:sz w:val="20"/>
          <w:szCs w:val="22"/>
        </w:rPr>
        <w:t xml:space="preserve"> MwSt.</w:t>
      </w:r>
      <w:r w:rsidR="00655822" w:rsidRPr="005B615C">
        <w:rPr>
          <w:rFonts w:ascii="Open Sans" w:hAnsi="Open Sans" w:cs="Open Sans"/>
          <w:sz w:val="20"/>
          <w:szCs w:val="22"/>
        </w:rPr>
        <w:t xml:space="preserve"> </w:t>
      </w:r>
      <w:r>
        <w:rPr>
          <w:rFonts w:ascii="Open Sans" w:hAnsi="Open Sans" w:cs="Open Sans"/>
          <w:sz w:val="20"/>
          <w:szCs w:val="22"/>
        </w:rPr>
        <w:t xml:space="preserve">(netto 180 € zzgl. derzeit gültige MwSt. von 19 %) </w:t>
      </w:r>
      <w:r w:rsidR="006E3FDA" w:rsidRPr="005B615C">
        <w:rPr>
          <w:rFonts w:ascii="Open Sans" w:hAnsi="Open Sans" w:cs="Open Sans"/>
          <w:sz w:val="20"/>
          <w:szCs w:val="22"/>
        </w:rPr>
        <w:t>– jeweils pro Flugzeug.</w:t>
      </w:r>
    </w:p>
    <w:p w14:paraId="10E43D71" w14:textId="1F15C7EF" w:rsidR="00534D28" w:rsidRDefault="00534D28" w:rsidP="00534D28">
      <w:pPr>
        <w:rPr>
          <w:rFonts w:ascii="Open Sans" w:hAnsi="Open Sans" w:cs="Open Sans"/>
          <w:sz w:val="20"/>
          <w:szCs w:val="22"/>
        </w:rPr>
      </w:pPr>
    </w:p>
    <w:p w14:paraId="21A3D1ED" w14:textId="0DC2A53D" w:rsidR="00534D28" w:rsidRPr="005B615C" w:rsidRDefault="00534D28" w:rsidP="00534D28">
      <w:pPr>
        <w:rPr>
          <w:rFonts w:ascii="Open Sans" w:hAnsi="Open Sans" w:cs="Open Sans"/>
          <w:sz w:val="20"/>
          <w:szCs w:val="22"/>
        </w:rPr>
      </w:pPr>
      <w:r w:rsidRPr="00534D28">
        <w:rPr>
          <w:rFonts w:ascii="Open Sans" w:hAnsi="Open Sans" w:cs="Open Sans"/>
          <w:sz w:val="20"/>
          <w:szCs w:val="22"/>
        </w:rPr>
        <w:t>Bei nachweislichem Kauf eines gebrauchten Flugzeuges und dem Abschluss eines Betreuungsvertrags noch im selben Jahr, gilt der reduzierte Betrag</w:t>
      </w:r>
      <w:r>
        <w:rPr>
          <w:rFonts w:ascii="Open Sans" w:hAnsi="Open Sans" w:cs="Open Sans"/>
          <w:sz w:val="20"/>
          <w:szCs w:val="22"/>
        </w:rPr>
        <w:t>.</w:t>
      </w:r>
    </w:p>
    <w:p w14:paraId="0B044806" w14:textId="77777777" w:rsidR="002A313A" w:rsidRPr="005B615C" w:rsidRDefault="002A313A" w:rsidP="00B54AEA">
      <w:pPr>
        <w:rPr>
          <w:rFonts w:ascii="Open Sans" w:hAnsi="Open Sans" w:cs="Open Sans"/>
          <w:sz w:val="20"/>
          <w:szCs w:val="22"/>
        </w:rPr>
      </w:pPr>
    </w:p>
    <w:p w14:paraId="3E4BD36A" w14:textId="77777777" w:rsidR="006E3FDA" w:rsidRPr="005B615C" w:rsidRDefault="006E3FDA" w:rsidP="006E3FDA">
      <w:pPr>
        <w:rPr>
          <w:rFonts w:ascii="Open Sans" w:hAnsi="Open Sans" w:cs="Open Sans"/>
          <w:sz w:val="20"/>
          <w:szCs w:val="22"/>
        </w:rPr>
      </w:pPr>
      <w:r w:rsidRPr="004D66AB">
        <w:rPr>
          <w:rFonts w:ascii="Open Sans" w:hAnsi="Open Sans" w:cs="Open Sans"/>
          <w:sz w:val="20"/>
          <w:szCs w:val="22"/>
          <w:u w:val="single"/>
        </w:rPr>
        <w:t>Zur Erklärung:</w:t>
      </w:r>
      <w:r w:rsidRPr="005B615C">
        <w:rPr>
          <w:rFonts w:ascii="Open Sans" w:hAnsi="Open Sans" w:cs="Open Sans"/>
          <w:sz w:val="20"/>
          <w:szCs w:val="22"/>
        </w:rPr>
        <w:t xml:space="preserve"> Der erhöhte Preis im ersten Jahr der Vertragslaufzeit rührt aus der Tatsache, dass der Musterbetreuer durchgängig seit Beginn der Betreuungsverträge – 1.1.2010 – seine Pflichten gegenüber den Behörden u.a. erfüllen musste. Auch der Neuabschluss eines Basicvertrages beinhaltet die Lieferung eines neuen Wartungshandbuchs, womit sich der einmalig höhere Preis erklärt.</w:t>
      </w:r>
    </w:p>
    <w:p w14:paraId="7DFA5D0D" w14:textId="77777777" w:rsidR="00C266B0" w:rsidRPr="005B615C" w:rsidRDefault="00C266B0" w:rsidP="00B54AEA">
      <w:pPr>
        <w:rPr>
          <w:rFonts w:ascii="Open Sans" w:hAnsi="Open Sans" w:cs="Open Sans"/>
          <w:sz w:val="20"/>
          <w:szCs w:val="22"/>
        </w:rPr>
      </w:pPr>
    </w:p>
    <w:p w14:paraId="08D0A9DF" w14:textId="77777777" w:rsidR="00D72267" w:rsidRPr="005B615C" w:rsidRDefault="00222A63" w:rsidP="00B54AEA">
      <w:pPr>
        <w:rPr>
          <w:rFonts w:ascii="Open Sans" w:hAnsi="Open Sans" w:cs="Open Sans"/>
          <w:sz w:val="20"/>
          <w:szCs w:val="22"/>
        </w:rPr>
      </w:pPr>
      <w:r w:rsidRPr="005B615C">
        <w:rPr>
          <w:rFonts w:ascii="Open Sans" w:hAnsi="Open Sans" w:cs="Open Sans"/>
          <w:sz w:val="20"/>
          <w:szCs w:val="22"/>
        </w:rPr>
        <w:t>Die Gebühr</w:t>
      </w:r>
      <w:r w:rsidR="00AA2669" w:rsidRPr="005B615C">
        <w:rPr>
          <w:rFonts w:ascii="Open Sans" w:hAnsi="Open Sans" w:cs="Open Sans"/>
          <w:sz w:val="20"/>
          <w:szCs w:val="22"/>
        </w:rPr>
        <w:t xml:space="preserve"> ist </w:t>
      </w:r>
      <w:r w:rsidR="009676C4" w:rsidRPr="005B615C">
        <w:rPr>
          <w:rFonts w:ascii="Open Sans" w:hAnsi="Open Sans" w:cs="Open Sans"/>
          <w:sz w:val="20"/>
          <w:szCs w:val="22"/>
        </w:rPr>
        <w:t xml:space="preserve">in voller Höhe </w:t>
      </w:r>
      <w:r w:rsidR="00AA2669" w:rsidRPr="005B615C">
        <w:rPr>
          <w:rFonts w:ascii="Open Sans" w:hAnsi="Open Sans" w:cs="Open Sans"/>
          <w:sz w:val="20"/>
          <w:szCs w:val="22"/>
        </w:rPr>
        <w:t>mit dem Beginn einer jeden Vertragsperiode</w:t>
      </w:r>
      <w:r w:rsidR="009676C4" w:rsidRPr="005B615C">
        <w:rPr>
          <w:rFonts w:ascii="Open Sans" w:hAnsi="Open Sans" w:cs="Open Sans"/>
          <w:sz w:val="20"/>
          <w:szCs w:val="22"/>
        </w:rPr>
        <w:t xml:space="preserve"> </w:t>
      </w:r>
      <w:r w:rsidR="003A6958" w:rsidRPr="005B615C">
        <w:rPr>
          <w:rFonts w:ascii="Open Sans" w:hAnsi="Open Sans" w:cs="Open Sans"/>
          <w:sz w:val="20"/>
          <w:szCs w:val="22"/>
        </w:rPr>
        <w:t>(</w:t>
      </w:r>
      <w:r w:rsidR="00A46CCB" w:rsidRPr="005B615C">
        <w:rPr>
          <w:rFonts w:ascii="Open Sans" w:hAnsi="Open Sans" w:cs="Open Sans"/>
          <w:sz w:val="20"/>
          <w:szCs w:val="22"/>
        </w:rPr>
        <w:t xml:space="preserve">also </w:t>
      </w:r>
      <w:r w:rsidR="00592F65">
        <w:rPr>
          <w:rFonts w:ascii="Open Sans" w:hAnsi="Open Sans" w:cs="Open Sans"/>
          <w:sz w:val="20"/>
          <w:szCs w:val="22"/>
        </w:rPr>
        <w:t xml:space="preserve">zum </w:t>
      </w:r>
      <w:r w:rsidR="003A6958" w:rsidRPr="005B615C">
        <w:rPr>
          <w:rFonts w:ascii="Open Sans" w:hAnsi="Open Sans" w:cs="Open Sans"/>
          <w:sz w:val="20"/>
          <w:szCs w:val="22"/>
        </w:rPr>
        <w:t xml:space="preserve">1. Januar) </w:t>
      </w:r>
      <w:r w:rsidR="009676C4" w:rsidRPr="005B615C">
        <w:rPr>
          <w:rFonts w:ascii="Open Sans" w:hAnsi="Open Sans" w:cs="Open Sans"/>
          <w:sz w:val="20"/>
          <w:szCs w:val="22"/>
        </w:rPr>
        <w:t>fällig</w:t>
      </w:r>
      <w:r w:rsidR="00AA2669" w:rsidRPr="005B615C">
        <w:rPr>
          <w:rFonts w:ascii="Open Sans" w:hAnsi="Open Sans" w:cs="Open Sans"/>
          <w:sz w:val="20"/>
          <w:szCs w:val="22"/>
        </w:rPr>
        <w:t>.</w:t>
      </w:r>
    </w:p>
    <w:p w14:paraId="48118416" w14:textId="77777777" w:rsidR="0040388D" w:rsidRPr="005B615C" w:rsidRDefault="0040388D" w:rsidP="00B54AEA">
      <w:pPr>
        <w:rPr>
          <w:rFonts w:ascii="Open Sans" w:hAnsi="Open Sans" w:cs="Open Sans"/>
          <w:sz w:val="20"/>
          <w:szCs w:val="22"/>
        </w:rPr>
      </w:pPr>
    </w:p>
    <w:p w14:paraId="6305230C" w14:textId="77777777" w:rsidR="009676C4" w:rsidRDefault="009676C4" w:rsidP="00B54AEA">
      <w:pPr>
        <w:rPr>
          <w:rFonts w:ascii="Open Sans" w:hAnsi="Open Sans" w:cs="Open Sans"/>
          <w:sz w:val="20"/>
          <w:szCs w:val="22"/>
        </w:rPr>
      </w:pPr>
      <w:r w:rsidRPr="005B615C">
        <w:rPr>
          <w:rFonts w:ascii="Open Sans" w:hAnsi="Open Sans" w:cs="Open Sans"/>
          <w:sz w:val="20"/>
          <w:szCs w:val="22"/>
        </w:rPr>
        <w:t>Erfüllungsort ist Bruchsal. Es gilt deutsches Recht unter Ausschlu</w:t>
      </w:r>
      <w:r w:rsidR="00EE0398" w:rsidRPr="005B615C">
        <w:rPr>
          <w:rFonts w:ascii="Open Sans" w:hAnsi="Open Sans" w:cs="Open Sans"/>
          <w:sz w:val="20"/>
          <w:szCs w:val="22"/>
        </w:rPr>
        <w:t>ss</w:t>
      </w:r>
      <w:r w:rsidRPr="005B615C">
        <w:rPr>
          <w:rFonts w:ascii="Open Sans" w:hAnsi="Open Sans" w:cs="Open Sans"/>
          <w:sz w:val="20"/>
          <w:szCs w:val="22"/>
        </w:rPr>
        <w:t xml:space="preserve"> des UN-Übereinkommens über den Internationalen Warenkauf vom 11.04.1980 (CISG).</w:t>
      </w:r>
    </w:p>
    <w:p w14:paraId="571E6225" w14:textId="77777777" w:rsidR="001311A9" w:rsidRDefault="001311A9" w:rsidP="00B54AEA">
      <w:pPr>
        <w:rPr>
          <w:rFonts w:ascii="Open Sans" w:hAnsi="Open Sans" w:cs="Open Sans"/>
          <w:sz w:val="20"/>
          <w:szCs w:val="22"/>
        </w:rPr>
      </w:pPr>
    </w:p>
    <w:p w14:paraId="43A7F6AA" w14:textId="77777777" w:rsidR="001311A9" w:rsidRDefault="001311A9" w:rsidP="00B54AEA">
      <w:pPr>
        <w:rPr>
          <w:rFonts w:ascii="Open Sans" w:hAnsi="Open Sans" w:cs="Open Sans"/>
          <w:sz w:val="20"/>
          <w:szCs w:val="22"/>
        </w:rPr>
      </w:pPr>
      <w:r>
        <w:rPr>
          <w:rFonts w:ascii="Open Sans" w:hAnsi="Open Sans" w:cs="Open Sans"/>
          <w:sz w:val="20"/>
          <w:szCs w:val="22"/>
        </w:rPr>
        <w:t>Preisänderungen vorbehalten.</w:t>
      </w:r>
    </w:p>
    <w:p w14:paraId="1DAEADB4" w14:textId="77777777" w:rsidR="00694B75" w:rsidRDefault="00694B75">
      <w:pPr>
        <w:rPr>
          <w:rFonts w:ascii="Open Sans" w:hAnsi="Open Sans" w:cs="Open Sans"/>
          <w:sz w:val="20"/>
          <w:szCs w:val="22"/>
        </w:rPr>
      </w:pPr>
      <w:r>
        <w:rPr>
          <w:rFonts w:ascii="Open Sans" w:hAnsi="Open Sans" w:cs="Open Sans"/>
          <w:sz w:val="20"/>
          <w:szCs w:val="22"/>
        </w:rPr>
        <w:br w:type="page"/>
      </w:r>
    </w:p>
    <w:p w14:paraId="514A92FA" w14:textId="77777777" w:rsidR="0074171C" w:rsidRDefault="004C3C60" w:rsidP="004C3C60">
      <w:pPr>
        <w:rPr>
          <w:rFonts w:ascii="Open Sans" w:hAnsi="Open Sans" w:cs="Open Sans"/>
          <w:b/>
          <w:sz w:val="20"/>
          <w:szCs w:val="22"/>
        </w:rPr>
      </w:pPr>
      <w:r w:rsidRPr="005B615C">
        <w:rPr>
          <w:rFonts w:ascii="Open Sans" w:hAnsi="Open Sans" w:cs="Open Sans"/>
          <w:b/>
          <w:sz w:val="20"/>
          <w:szCs w:val="22"/>
        </w:rPr>
        <w:lastRenderedPageBreak/>
        <w:t>Der Ku</w:t>
      </w:r>
      <w:r w:rsidR="00FE09A6" w:rsidRPr="005B615C">
        <w:rPr>
          <w:rFonts w:ascii="Open Sans" w:hAnsi="Open Sans" w:cs="Open Sans"/>
          <w:b/>
          <w:sz w:val="20"/>
          <w:szCs w:val="22"/>
        </w:rPr>
        <w:t>nde wünscht den Abschluss eines:</w:t>
      </w:r>
    </w:p>
    <w:p w14:paraId="34F570B0" w14:textId="77777777" w:rsidR="004C3C60" w:rsidRPr="0074171C" w:rsidRDefault="004C3C60" w:rsidP="004C3C60">
      <w:pPr>
        <w:rPr>
          <w:rFonts w:ascii="Open Sans" w:hAnsi="Open Sans" w:cs="Open Sans"/>
          <w:b/>
          <w:sz w:val="20"/>
          <w:szCs w:val="22"/>
        </w:rPr>
      </w:pPr>
      <w:r w:rsidRPr="005B615C">
        <w:rPr>
          <w:rFonts w:ascii="Open Sans" w:hAnsi="Open Sans" w:cs="Open Sans"/>
          <w:sz w:val="20"/>
          <w:szCs w:val="22"/>
        </w:rPr>
        <w:tab/>
      </w:r>
      <w:r w:rsidRPr="005B615C">
        <w:rPr>
          <w:rFonts w:ascii="Open Sans" w:hAnsi="Open Sans" w:cs="Open Sans"/>
          <w:sz w:val="20"/>
          <w:szCs w:val="22"/>
        </w:rPr>
        <w:tab/>
      </w:r>
      <w:r w:rsidRPr="005B615C">
        <w:rPr>
          <w:rFonts w:ascii="Open Sans" w:hAnsi="Open Sans" w:cs="Open Sans"/>
          <w:sz w:val="20"/>
          <w:szCs w:val="22"/>
        </w:rPr>
        <w:tab/>
      </w:r>
      <w:r w:rsidRPr="005B615C">
        <w:rPr>
          <w:rFonts w:ascii="Open Sans" w:hAnsi="Open Sans" w:cs="Open Sans"/>
          <w:sz w:val="20"/>
          <w:szCs w:val="22"/>
        </w:rPr>
        <w:tab/>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3"/>
      </w:tblGrid>
      <w:tr w:rsidR="004C3C60" w:rsidRPr="005B615C" w14:paraId="245C1C6C" w14:textId="77777777" w:rsidTr="004C3C60">
        <w:tc>
          <w:tcPr>
            <w:tcW w:w="393" w:type="dxa"/>
          </w:tcPr>
          <w:p w14:paraId="46F0F10B" w14:textId="77777777" w:rsidR="004C3C60" w:rsidRPr="005B615C" w:rsidRDefault="004C3C60" w:rsidP="006D2D1A">
            <w:pPr>
              <w:pStyle w:val="berschrift2"/>
              <w:rPr>
                <w:rFonts w:ascii="Open Sans" w:hAnsi="Open Sans" w:cs="Open Sans"/>
                <w:b w:val="0"/>
                <w:bCs w:val="0"/>
                <w:szCs w:val="22"/>
              </w:rPr>
            </w:pPr>
            <w:r w:rsidRPr="005B615C">
              <w:rPr>
                <w:rFonts w:ascii="Open Sans" w:hAnsi="Open Sans" w:cs="Open Sans"/>
                <w:b w:val="0"/>
                <w:bCs w:val="0"/>
                <w:szCs w:val="22"/>
              </w:rPr>
              <w:fldChar w:fldCharType="begin">
                <w:ffData>
                  <w:name w:val="Kontrollkästchen4"/>
                  <w:enabled/>
                  <w:calcOnExit w:val="0"/>
                  <w:checkBox>
                    <w:sizeAuto/>
                    <w:default w:val="0"/>
                    <w:checked w:val="0"/>
                  </w:checkBox>
                </w:ffData>
              </w:fldChar>
            </w:r>
            <w:r w:rsidRPr="005B615C">
              <w:rPr>
                <w:rFonts w:ascii="Open Sans" w:hAnsi="Open Sans" w:cs="Open Sans"/>
                <w:b w:val="0"/>
                <w:bCs w:val="0"/>
                <w:szCs w:val="22"/>
              </w:rPr>
              <w:instrText xml:space="preserve"> FORMCHECKBOX </w:instrText>
            </w:r>
            <w:r w:rsidR="009A23DB">
              <w:rPr>
                <w:rFonts w:ascii="Open Sans" w:hAnsi="Open Sans" w:cs="Open Sans"/>
                <w:b w:val="0"/>
                <w:bCs w:val="0"/>
                <w:szCs w:val="22"/>
              </w:rPr>
            </w:r>
            <w:r w:rsidR="009A23DB">
              <w:rPr>
                <w:rFonts w:ascii="Open Sans" w:hAnsi="Open Sans" w:cs="Open Sans"/>
                <w:b w:val="0"/>
                <w:bCs w:val="0"/>
                <w:szCs w:val="22"/>
              </w:rPr>
              <w:fldChar w:fldCharType="separate"/>
            </w:r>
            <w:r w:rsidRPr="005B615C">
              <w:rPr>
                <w:rFonts w:ascii="Open Sans" w:hAnsi="Open Sans" w:cs="Open Sans"/>
                <w:b w:val="0"/>
                <w:bCs w:val="0"/>
                <w:szCs w:val="22"/>
              </w:rPr>
              <w:fldChar w:fldCharType="end"/>
            </w:r>
          </w:p>
        </w:tc>
      </w:tr>
    </w:tbl>
    <w:p w14:paraId="7CBB2483" w14:textId="77777777" w:rsidR="0064265A" w:rsidRPr="005B615C" w:rsidRDefault="00FE09A6" w:rsidP="00FE09A6">
      <w:pPr>
        <w:rPr>
          <w:rFonts w:ascii="Open Sans" w:hAnsi="Open Sans" w:cs="Open Sans"/>
          <w:sz w:val="20"/>
          <w:szCs w:val="22"/>
        </w:rPr>
      </w:pPr>
      <w:r w:rsidRPr="005B615C">
        <w:rPr>
          <w:rFonts w:ascii="Open Sans" w:hAnsi="Open Sans" w:cs="Open Sans"/>
          <w:sz w:val="20"/>
          <w:szCs w:val="22"/>
        </w:rPr>
        <w:t>Vollvertrages</w:t>
      </w:r>
      <w:r w:rsidR="0064265A" w:rsidRPr="005B615C">
        <w:rPr>
          <w:rFonts w:ascii="Open Sans" w:hAnsi="Open Sans" w:cs="Open Sans"/>
          <w:sz w:val="20"/>
          <w:szCs w:val="22"/>
        </w:rPr>
        <w:tab/>
      </w:r>
      <w:r w:rsidR="0064265A" w:rsidRPr="005B615C">
        <w:rPr>
          <w:rFonts w:ascii="Open Sans" w:hAnsi="Open Sans" w:cs="Open Sans"/>
          <w:sz w:val="20"/>
          <w:szCs w:val="22"/>
        </w:rPr>
        <w:tab/>
      </w:r>
      <w:r w:rsidR="0064265A" w:rsidRPr="005B615C">
        <w:rPr>
          <w:rFonts w:ascii="Open Sans" w:hAnsi="Open Sans" w:cs="Open Sans"/>
          <w:sz w:val="20"/>
          <w:szCs w:val="22"/>
        </w:rPr>
        <w:tab/>
      </w:r>
      <w:r w:rsidR="0064265A" w:rsidRPr="005B615C">
        <w:rPr>
          <w:rFonts w:ascii="Open Sans" w:hAnsi="Open Sans" w:cs="Open Sans"/>
          <w:sz w:val="20"/>
          <w:szCs w:val="22"/>
        </w:rPr>
        <w:tab/>
      </w:r>
    </w:p>
    <w:p w14:paraId="3274A828" w14:textId="77777777" w:rsidR="00FE09A6" w:rsidRPr="005B615C" w:rsidRDefault="00FE09A6" w:rsidP="00FE09A6">
      <w:pPr>
        <w:rPr>
          <w:rFonts w:ascii="Open Sans" w:hAnsi="Open Sans" w:cs="Open Sans"/>
          <w:sz w:val="20"/>
          <w:szCs w:val="22"/>
        </w:rPr>
      </w:pPr>
      <w:r w:rsidRPr="005B615C">
        <w:rPr>
          <w:rFonts w:ascii="Open Sans" w:hAnsi="Open Sans" w:cs="Open Sans"/>
          <w:sz w:val="20"/>
          <w:szCs w:val="22"/>
        </w:rPr>
        <w:tab/>
      </w:r>
      <w:r w:rsidRPr="005B615C">
        <w:rPr>
          <w:rFonts w:ascii="Open Sans" w:hAnsi="Open Sans" w:cs="Open Sans"/>
          <w:sz w:val="20"/>
          <w:szCs w:val="22"/>
        </w:rPr>
        <w:tab/>
      </w:r>
      <w:r w:rsidR="00CD5DB7">
        <w:rPr>
          <w:rFonts w:ascii="Open Sans" w:hAnsi="Open Sans" w:cs="Open Sans"/>
          <w:sz w:val="20"/>
          <w:szCs w:val="22"/>
        </w:rPr>
        <w:tab/>
      </w:r>
      <w:r w:rsidR="00CD5DB7">
        <w:rPr>
          <w:rFonts w:ascii="Open Sans" w:hAnsi="Open Sans" w:cs="Open Sans"/>
          <w:sz w:val="20"/>
          <w:szCs w:val="22"/>
        </w:rPr>
        <w:tab/>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3"/>
      </w:tblGrid>
      <w:tr w:rsidR="00FE09A6" w:rsidRPr="005B615C" w14:paraId="5116C008" w14:textId="77777777" w:rsidTr="006D2D1A">
        <w:tc>
          <w:tcPr>
            <w:tcW w:w="212" w:type="dxa"/>
          </w:tcPr>
          <w:p w14:paraId="4063D608" w14:textId="77777777" w:rsidR="00FE09A6" w:rsidRPr="005B615C" w:rsidRDefault="00FE09A6" w:rsidP="0064265A">
            <w:pPr>
              <w:pStyle w:val="berschrift2"/>
              <w:ind w:left="-720" w:right="-2" w:firstLine="720"/>
              <w:rPr>
                <w:rFonts w:ascii="Open Sans" w:hAnsi="Open Sans" w:cs="Open Sans"/>
                <w:b w:val="0"/>
                <w:bCs w:val="0"/>
                <w:szCs w:val="22"/>
              </w:rPr>
            </w:pPr>
            <w:r w:rsidRPr="005B615C">
              <w:rPr>
                <w:rFonts w:ascii="Open Sans" w:hAnsi="Open Sans" w:cs="Open Sans"/>
                <w:b w:val="0"/>
                <w:bCs w:val="0"/>
                <w:szCs w:val="22"/>
              </w:rPr>
              <w:fldChar w:fldCharType="begin">
                <w:ffData>
                  <w:name w:val="Kontrollkästchen1"/>
                  <w:enabled/>
                  <w:calcOnExit w:val="0"/>
                  <w:checkBox>
                    <w:sizeAuto/>
                    <w:default w:val="0"/>
                    <w:checked w:val="0"/>
                  </w:checkBox>
                </w:ffData>
              </w:fldChar>
            </w:r>
            <w:r w:rsidRPr="005B615C">
              <w:rPr>
                <w:rFonts w:ascii="Open Sans" w:hAnsi="Open Sans" w:cs="Open Sans"/>
                <w:b w:val="0"/>
                <w:bCs w:val="0"/>
                <w:szCs w:val="22"/>
              </w:rPr>
              <w:instrText xml:space="preserve"> FORMCHECKBOX </w:instrText>
            </w:r>
            <w:r w:rsidR="009A23DB">
              <w:rPr>
                <w:rFonts w:ascii="Open Sans" w:hAnsi="Open Sans" w:cs="Open Sans"/>
                <w:b w:val="0"/>
                <w:bCs w:val="0"/>
                <w:szCs w:val="22"/>
              </w:rPr>
            </w:r>
            <w:r w:rsidR="009A23DB">
              <w:rPr>
                <w:rFonts w:ascii="Open Sans" w:hAnsi="Open Sans" w:cs="Open Sans"/>
                <w:b w:val="0"/>
                <w:bCs w:val="0"/>
                <w:szCs w:val="22"/>
              </w:rPr>
              <w:fldChar w:fldCharType="separate"/>
            </w:r>
            <w:r w:rsidRPr="005B615C">
              <w:rPr>
                <w:rFonts w:ascii="Open Sans" w:hAnsi="Open Sans" w:cs="Open Sans"/>
                <w:b w:val="0"/>
                <w:bCs w:val="0"/>
                <w:szCs w:val="22"/>
              </w:rPr>
              <w:fldChar w:fldCharType="end"/>
            </w:r>
          </w:p>
        </w:tc>
      </w:tr>
    </w:tbl>
    <w:p w14:paraId="70D1C58D" w14:textId="77777777" w:rsidR="001311A9" w:rsidRDefault="00FE09A6" w:rsidP="00B54AEA">
      <w:pPr>
        <w:rPr>
          <w:rFonts w:ascii="Open Sans" w:hAnsi="Open Sans" w:cs="Open Sans"/>
          <w:sz w:val="20"/>
          <w:szCs w:val="22"/>
        </w:rPr>
      </w:pPr>
      <w:r w:rsidRPr="005B615C">
        <w:rPr>
          <w:rFonts w:ascii="Open Sans" w:hAnsi="Open Sans" w:cs="Open Sans"/>
          <w:sz w:val="20"/>
          <w:szCs w:val="22"/>
        </w:rPr>
        <w:t>Basicvertrages</w:t>
      </w:r>
      <w:r w:rsidR="0064265A" w:rsidRPr="005B615C">
        <w:rPr>
          <w:rFonts w:ascii="Open Sans" w:hAnsi="Open Sans" w:cs="Open Sans"/>
          <w:sz w:val="20"/>
          <w:szCs w:val="22"/>
        </w:rPr>
        <w:tab/>
      </w:r>
    </w:p>
    <w:p w14:paraId="3A949979" w14:textId="77777777" w:rsidR="001311A9" w:rsidRDefault="001311A9" w:rsidP="00B54AEA">
      <w:pPr>
        <w:rPr>
          <w:rFonts w:ascii="Open Sans" w:hAnsi="Open Sans" w:cs="Open Sans"/>
          <w:sz w:val="20"/>
          <w:szCs w:val="22"/>
        </w:rPr>
      </w:pPr>
    </w:p>
    <w:p w14:paraId="71D09C7B" w14:textId="77777777" w:rsidR="00EB5EBA" w:rsidRDefault="00EB5EBA" w:rsidP="00B54AEA">
      <w:pPr>
        <w:rPr>
          <w:rFonts w:ascii="Open Sans" w:hAnsi="Open Sans" w:cs="Open Sans"/>
          <w:b/>
          <w:sz w:val="20"/>
          <w:szCs w:val="22"/>
        </w:rPr>
      </w:pPr>
      <w:r w:rsidRPr="005B615C">
        <w:rPr>
          <w:rFonts w:ascii="Open Sans" w:hAnsi="Open Sans" w:cs="Open Sans"/>
          <w:b/>
          <w:sz w:val="20"/>
          <w:szCs w:val="22"/>
        </w:rPr>
        <w:t>Die Zahlung soll erfolgen</w:t>
      </w:r>
      <w:r w:rsidR="006E3FDA" w:rsidRPr="005B615C">
        <w:rPr>
          <w:rFonts w:ascii="Open Sans" w:hAnsi="Open Sans" w:cs="Open Sans"/>
          <w:b/>
          <w:sz w:val="20"/>
          <w:szCs w:val="22"/>
        </w:rPr>
        <w:t xml:space="preserve"> per</w:t>
      </w:r>
      <w:r w:rsidRPr="005B615C">
        <w:rPr>
          <w:rFonts w:ascii="Open Sans" w:hAnsi="Open Sans" w:cs="Open Sans"/>
          <w:b/>
          <w:sz w:val="20"/>
          <w:szCs w:val="22"/>
        </w:rPr>
        <w:t>:</w:t>
      </w:r>
    </w:p>
    <w:p w14:paraId="6B101F9B" w14:textId="77777777" w:rsidR="005F7217" w:rsidRPr="005F7217" w:rsidRDefault="005F7217" w:rsidP="00B54AEA">
      <w:pPr>
        <w:rPr>
          <w:rFonts w:ascii="Open Sans" w:hAnsi="Open Sans" w:cs="Open Sans"/>
          <w:b/>
          <w:sz w:val="20"/>
          <w:szCs w:val="22"/>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3"/>
      </w:tblGrid>
      <w:tr w:rsidR="00EB5EBA" w:rsidRPr="005B615C" w14:paraId="6B0A0F08" w14:textId="77777777">
        <w:tc>
          <w:tcPr>
            <w:tcW w:w="212" w:type="dxa"/>
          </w:tcPr>
          <w:p w14:paraId="64996023" w14:textId="77777777" w:rsidR="00EB5EBA" w:rsidRPr="005B615C" w:rsidRDefault="002A6028" w:rsidP="00B54AEA">
            <w:pPr>
              <w:pStyle w:val="berschrift2"/>
              <w:rPr>
                <w:rFonts w:ascii="Open Sans" w:hAnsi="Open Sans" w:cs="Open Sans"/>
                <w:b w:val="0"/>
                <w:bCs w:val="0"/>
                <w:szCs w:val="22"/>
              </w:rPr>
            </w:pPr>
            <w:r w:rsidRPr="005B615C">
              <w:rPr>
                <w:rFonts w:ascii="Open Sans" w:hAnsi="Open Sans" w:cs="Open Sans"/>
                <w:b w:val="0"/>
                <w:bCs w:val="0"/>
                <w:szCs w:val="22"/>
              </w:rPr>
              <w:fldChar w:fldCharType="begin">
                <w:ffData>
                  <w:name w:val="Kontrollkästchen1"/>
                  <w:enabled/>
                  <w:calcOnExit w:val="0"/>
                  <w:checkBox>
                    <w:sizeAuto/>
                    <w:default w:val="0"/>
                    <w:checked w:val="0"/>
                  </w:checkBox>
                </w:ffData>
              </w:fldChar>
            </w:r>
            <w:bookmarkStart w:id="15" w:name="Kontrollkästchen1"/>
            <w:r w:rsidRPr="005B615C">
              <w:rPr>
                <w:rFonts w:ascii="Open Sans" w:hAnsi="Open Sans" w:cs="Open Sans"/>
                <w:b w:val="0"/>
                <w:bCs w:val="0"/>
                <w:szCs w:val="22"/>
              </w:rPr>
              <w:instrText xml:space="preserve"> FORMCHECKBOX </w:instrText>
            </w:r>
            <w:r w:rsidR="009A23DB">
              <w:rPr>
                <w:rFonts w:ascii="Open Sans" w:hAnsi="Open Sans" w:cs="Open Sans"/>
                <w:b w:val="0"/>
                <w:bCs w:val="0"/>
                <w:szCs w:val="22"/>
              </w:rPr>
            </w:r>
            <w:r w:rsidR="009A23DB">
              <w:rPr>
                <w:rFonts w:ascii="Open Sans" w:hAnsi="Open Sans" w:cs="Open Sans"/>
                <w:b w:val="0"/>
                <w:bCs w:val="0"/>
                <w:szCs w:val="22"/>
              </w:rPr>
              <w:fldChar w:fldCharType="separate"/>
            </w:r>
            <w:r w:rsidRPr="005B615C">
              <w:rPr>
                <w:rFonts w:ascii="Open Sans" w:hAnsi="Open Sans" w:cs="Open Sans"/>
                <w:b w:val="0"/>
                <w:bCs w:val="0"/>
                <w:szCs w:val="22"/>
              </w:rPr>
              <w:fldChar w:fldCharType="end"/>
            </w:r>
            <w:bookmarkEnd w:id="15"/>
          </w:p>
        </w:tc>
      </w:tr>
    </w:tbl>
    <w:p w14:paraId="7BEF8A75" w14:textId="77777777" w:rsidR="006542C7" w:rsidRPr="005B615C" w:rsidRDefault="001311A9" w:rsidP="00B54AEA">
      <w:pPr>
        <w:pStyle w:val="berschrift2"/>
        <w:rPr>
          <w:rFonts w:ascii="Open Sans" w:hAnsi="Open Sans" w:cs="Open Sans"/>
          <w:b w:val="0"/>
          <w:bCs w:val="0"/>
          <w:szCs w:val="22"/>
        </w:rPr>
      </w:pPr>
      <w:r>
        <w:rPr>
          <w:rFonts w:ascii="Open Sans" w:hAnsi="Open Sans" w:cs="Open Sans"/>
          <w:b w:val="0"/>
          <w:bCs w:val="0"/>
          <w:szCs w:val="22"/>
        </w:rPr>
        <w:t>Vorauskasse</w:t>
      </w:r>
      <w:r w:rsidR="00162BCA">
        <w:rPr>
          <w:rFonts w:ascii="Open Sans" w:hAnsi="Open Sans" w:cs="Open Sans"/>
          <w:b w:val="0"/>
          <w:bCs w:val="0"/>
          <w:szCs w:val="22"/>
        </w:rPr>
        <w:t xml:space="preserve"> </w:t>
      </w:r>
    </w:p>
    <w:p w14:paraId="2F9FA1B7" w14:textId="77777777" w:rsidR="00EB5EBA" w:rsidRPr="005B615C" w:rsidRDefault="00EB5EBA" w:rsidP="00B54AEA">
      <w:pPr>
        <w:rPr>
          <w:rFonts w:ascii="Open Sans" w:hAnsi="Open Sans" w:cs="Open Sans"/>
          <w:sz w:val="20"/>
          <w:szCs w:val="22"/>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3"/>
      </w:tblGrid>
      <w:tr w:rsidR="00EB5EBA" w:rsidRPr="005B615C" w14:paraId="504572FA" w14:textId="77777777">
        <w:tc>
          <w:tcPr>
            <w:tcW w:w="212" w:type="dxa"/>
          </w:tcPr>
          <w:p w14:paraId="1A0BC306" w14:textId="77777777" w:rsidR="00EB5EBA" w:rsidRPr="005B615C" w:rsidRDefault="002A6028" w:rsidP="00B54AEA">
            <w:pPr>
              <w:pStyle w:val="berschrift2"/>
              <w:rPr>
                <w:rFonts w:ascii="Open Sans" w:hAnsi="Open Sans" w:cs="Open Sans"/>
                <w:b w:val="0"/>
                <w:bCs w:val="0"/>
                <w:szCs w:val="22"/>
              </w:rPr>
            </w:pPr>
            <w:r w:rsidRPr="005B615C">
              <w:rPr>
                <w:rFonts w:ascii="Open Sans" w:hAnsi="Open Sans" w:cs="Open Sans"/>
                <w:b w:val="0"/>
                <w:bCs w:val="0"/>
                <w:szCs w:val="22"/>
              </w:rPr>
              <w:fldChar w:fldCharType="begin">
                <w:ffData>
                  <w:name w:val="Kontrollkästchen3"/>
                  <w:enabled/>
                  <w:calcOnExit w:val="0"/>
                  <w:checkBox>
                    <w:sizeAuto/>
                    <w:default w:val="0"/>
                    <w:checked w:val="0"/>
                  </w:checkBox>
                </w:ffData>
              </w:fldChar>
            </w:r>
            <w:bookmarkStart w:id="16" w:name="Kontrollkästchen3"/>
            <w:r w:rsidRPr="005B615C">
              <w:rPr>
                <w:rFonts w:ascii="Open Sans" w:hAnsi="Open Sans" w:cs="Open Sans"/>
                <w:b w:val="0"/>
                <w:bCs w:val="0"/>
                <w:szCs w:val="22"/>
              </w:rPr>
              <w:instrText xml:space="preserve"> FORMCHECKBOX </w:instrText>
            </w:r>
            <w:r w:rsidR="009A23DB">
              <w:rPr>
                <w:rFonts w:ascii="Open Sans" w:hAnsi="Open Sans" w:cs="Open Sans"/>
                <w:b w:val="0"/>
                <w:bCs w:val="0"/>
                <w:szCs w:val="22"/>
              </w:rPr>
            </w:r>
            <w:r w:rsidR="009A23DB">
              <w:rPr>
                <w:rFonts w:ascii="Open Sans" w:hAnsi="Open Sans" w:cs="Open Sans"/>
                <w:b w:val="0"/>
                <w:bCs w:val="0"/>
                <w:szCs w:val="22"/>
              </w:rPr>
              <w:fldChar w:fldCharType="separate"/>
            </w:r>
            <w:r w:rsidRPr="005B615C">
              <w:rPr>
                <w:rFonts w:ascii="Open Sans" w:hAnsi="Open Sans" w:cs="Open Sans"/>
                <w:b w:val="0"/>
                <w:bCs w:val="0"/>
                <w:szCs w:val="22"/>
              </w:rPr>
              <w:fldChar w:fldCharType="end"/>
            </w:r>
            <w:bookmarkEnd w:id="16"/>
          </w:p>
        </w:tc>
      </w:tr>
    </w:tbl>
    <w:p w14:paraId="1358CAB2" w14:textId="77777777" w:rsidR="00287843" w:rsidRPr="005B615C" w:rsidRDefault="001B385D" w:rsidP="00B54AEA">
      <w:pPr>
        <w:pStyle w:val="berschrift2"/>
        <w:rPr>
          <w:rFonts w:ascii="Open Sans" w:hAnsi="Open Sans" w:cs="Open Sans"/>
          <w:b w:val="0"/>
          <w:bCs w:val="0"/>
          <w:szCs w:val="22"/>
        </w:rPr>
      </w:pPr>
      <w:r w:rsidRPr="005B615C">
        <w:rPr>
          <w:rFonts w:ascii="Open Sans" w:hAnsi="Open Sans" w:cs="Open Sans"/>
          <w:b w:val="0"/>
          <w:bCs w:val="0"/>
          <w:szCs w:val="22"/>
        </w:rPr>
        <w:t>SEPA</w:t>
      </w:r>
      <w:r w:rsidR="00EB5EBA" w:rsidRPr="005B615C">
        <w:rPr>
          <w:rFonts w:ascii="Open Sans" w:hAnsi="Open Sans" w:cs="Open Sans"/>
          <w:b w:val="0"/>
          <w:bCs w:val="0"/>
          <w:szCs w:val="22"/>
        </w:rPr>
        <w:t>-Lastschrift (nur in Deutschland)</w:t>
      </w:r>
      <w:r w:rsidRPr="005B615C">
        <w:rPr>
          <w:rFonts w:ascii="Open Sans" w:hAnsi="Open Sans" w:cs="Open Sans"/>
          <w:b w:val="0"/>
          <w:bCs w:val="0"/>
          <w:szCs w:val="22"/>
        </w:rPr>
        <w:t xml:space="preserve">                 </w:t>
      </w:r>
    </w:p>
    <w:p w14:paraId="5064DB64" w14:textId="77777777" w:rsidR="00287843" w:rsidRPr="005B615C" w:rsidRDefault="00287843" w:rsidP="005F7217">
      <w:pPr>
        <w:pStyle w:val="berschrift2"/>
        <w:spacing w:before="40"/>
        <w:rPr>
          <w:rFonts w:ascii="Open Sans" w:hAnsi="Open Sans" w:cs="Open Sans"/>
          <w:b w:val="0"/>
          <w:bCs w:val="0"/>
          <w:szCs w:val="22"/>
        </w:rPr>
      </w:pPr>
    </w:p>
    <w:p w14:paraId="4841652B" w14:textId="77777777" w:rsidR="00EB5EBA" w:rsidRPr="005B615C" w:rsidRDefault="001B385D" w:rsidP="005D0E00">
      <w:pPr>
        <w:spacing w:before="40"/>
        <w:rPr>
          <w:rFonts w:ascii="Open Sans" w:hAnsi="Open Sans" w:cs="Open Sans"/>
          <w:sz w:val="20"/>
          <w:szCs w:val="22"/>
        </w:rPr>
      </w:pPr>
      <w:r w:rsidRPr="005B615C">
        <w:rPr>
          <w:rFonts w:ascii="Open Sans" w:hAnsi="Open Sans" w:cs="Open Sans"/>
          <w:sz w:val="20"/>
          <w:szCs w:val="22"/>
        </w:rPr>
        <w:t>IBAN:</w:t>
      </w:r>
      <w:bookmarkStart w:id="17" w:name="Text28"/>
      <w:r w:rsidRPr="005B615C">
        <w:rPr>
          <w:rFonts w:ascii="Open Sans" w:hAnsi="Open Sans" w:cs="Open Sans"/>
          <w:b/>
          <w:bCs/>
          <w:sz w:val="20"/>
          <w:szCs w:val="22"/>
        </w:rPr>
        <w:t xml:space="preserve"> </w:t>
      </w:r>
      <w:bookmarkEnd w:id="17"/>
      <w:r w:rsidR="00661750">
        <w:rPr>
          <w:rFonts w:ascii="Open Sans" w:hAnsi="Open Sans" w:cs="Open Sans"/>
          <w:b/>
          <w:bCs/>
          <w:sz w:val="20"/>
          <w:szCs w:val="22"/>
        </w:rPr>
        <w:fldChar w:fldCharType="begin">
          <w:ffData>
            <w:name w:val=""/>
            <w:enabled/>
            <w:calcOnExit w:val="0"/>
            <w:textInput>
              <w:maxLength w:val="30"/>
            </w:textInput>
          </w:ffData>
        </w:fldChar>
      </w:r>
      <w:r w:rsidR="00661750">
        <w:rPr>
          <w:rFonts w:ascii="Open Sans" w:hAnsi="Open Sans" w:cs="Open Sans"/>
          <w:b/>
          <w:bCs/>
          <w:sz w:val="20"/>
          <w:szCs w:val="22"/>
        </w:rPr>
        <w:instrText xml:space="preserve"> FORMTEXT </w:instrText>
      </w:r>
      <w:r w:rsidR="00661750">
        <w:rPr>
          <w:rFonts w:ascii="Open Sans" w:hAnsi="Open Sans" w:cs="Open Sans"/>
          <w:b/>
          <w:bCs/>
          <w:sz w:val="20"/>
          <w:szCs w:val="22"/>
        </w:rPr>
      </w:r>
      <w:r w:rsidR="00661750">
        <w:rPr>
          <w:rFonts w:ascii="Open Sans" w:hAnsi="Open Sans" w:cs="Open Sans"/>
          <w:b/>
          <w:bCs/>
          <w:sz w:val="20"/>
          <w:szCs w:val="22"/>
        </w:rPr>
        <w:fldChar w:fldCharType="separate"/>
      </w:r>
      <w:r w:rsidR="00661750">
        <w:rPr>
          <w:rFonts w:ascii="Open Sans" w:hAnsi="Open Sans" w:cs="Open Sans"/>
          <w:b/>
          <w:bCs/>
          <w:noProof/>
          <w:sz w:val="20"/>
          <w:szCs w:val="22"/>
        </w:rPr>
        <w:t> </w:t>
      </w:r>
      <w:r w:rsidR="00661750">
        <w:rPr>
          <w:rFonts w:ascii="Open Sans" w:hAnsi="Open Sans" w:cs="Open Sans"/>
          <w:b/>
          <w:bCs/>
          <w:noProof/>
          <w:sz w:val="20"/>
          <w:szCs w:val="22"/>
        </w:rPr>
        <w:t> </w:t>
      </w:r>
      <w:r w:rsidR="00661750">
        <w:rPr>
          <w:rFonts w:ascii="Open Sans" w:hAnsi="Open Sans" w:cs="Open Sans"/>
          <w:b/>
          <w:bCs/>
          <w:noProof/>
          <w:sz w:val="20"/>
          <w:szCs w:val="22"/>
        </w:rPr>
        <w:t> </w:t>
      </w:r>
      <w:r w:rsidR="00661750">
        <w:rPr>
          <w:rFonts w:ascii="Open Sans" w:hAnsi="Open Sans" w:cs="Open Sans"/>
          <w:b/>
          <w:bCs/>
          <w:noProof/>
          <w:sz w:val="20"/>
          <w:szCs w:val="22"/>
        </w:rPr>
        <w:t> </w:t>
      </w:r>
      <w:r w:rsidR="00661750">
        <w:rPr>
          <w:rFonts w:ascii="Open Sans" w:hAnsi="Open Sans" w:cs="Open Sans"/>
          <w:b/>
          <w:bCs/>
          <w:noProof/>
          <w:sz w:val="20"/>
          <w:szCs w:val="22"/>
        </w:rPr>
        <w:t> </w:t>
      </w:r>
      <w:r w:rsidR="00661750">
        <w:rPr>
          <w:rFonts w:ascii="Open Sans" w:hAnsi="Open Sans" w:cs="Open Sans"/>
          <w:b/>
          <w:bCs/>
          <w:sz w:val="20"/>
          <w:szCs w:val="22"/>
        </w:rPr>
        <w:fldChar w:fldCharType="end"/>
      </w:r>
    </w:p>
    <w:p w14:paraId="0FD2F44C" w14:textId="77777777" w:rsidR="006542C7" w:rsidRPr="005B615C" w:rsidRDefault="006542C7" w:rsidP="00B54AEA">
      <w:pPr>
        <w:rPr>
          <w:rFonts w:ascii="Open Sans" w:hAnsi="Open Sans" w:cs="Open Sans"/>
          <w:sz w:val="22"/>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3"/>
      </w:tblGrid>
      <w:tr w:rsidR="00EB5EBA" w:rsidRPr="005B615C" w14:paraId="3CEECD71" w14:textId="77777777">
        <w:tc>
          <w:tcPr>
            <w:tcW w:w="212" w:type="dxa"/>
          </w:tcPr>
          <w:p w14:paraId="2AF2BAA3" w14:textId="77777777" w:rsidR="00EB5EBA" w:rsidRPr="005B615C" w:rsidRDefault="002A6028" w:rsidP="00B54AEA">
            <w:pPr>
              <w:pStyle w:val="berschrift2"/>
              <w:rPr>
                <w:rFonts w:ascii="Open Sans" w:hAnsi="Open Sans" w:cs="Open Sans"/>
                <w:b w:val="0"/>
                <w:bCs w:val="0"/>
                <w:szCs w:val="22"/>
              </w:rPr>
            </w:pPr>
            <w:r w:rsidRPr="005B615C">
              <w:rPr>
                <w:rFonts w:ascii="Open Sans" w:hAnsi="Open Sans" w:cs="Open Sans"/>
                <w:b w:val="0"/>
                <w:bCs w:val="0"/>
                <w:szCs w:val="22"/>
              </w:rPr>
              <w:fldChar w:fldCharType="begin">
                <w:ffData>
                  <w:name w:val="Kontrollkästchen4"/>
                  <w:enabled/>
                  <w:calcOnExit w:val="0"/>
                  <w:checkBox>
                    <w:sizeAuto/>
                    <w:default w:val="0"/>
                    <w:checked w:val="0"/>
                  </w:checkBox>
                </w:ffData>
              </w:fldChar>
            </w:r>
            <w:bookmarkStart w:id="18" w:name="Kontrollkästchen4"/>
            <w:r w:rsidRPr="005B615C">
              <w:rPr>
                <w:rFonts w:ascii="Open Sans" w:hAnsi="Open Sans" w:cs="Open Sans"/>
                <w:b w:val="0"/>
                <w:bCs w:val="0"/>
                <w:szCs w:val="22"/>
              </w:rPr>
              <w:instrText xml:space="preserve"> FORMCHECKBOX </w:instrText>
            </w:r>
            <w:r w:rsidR="009A23DB">
              <w:rPr>
                <w:rFonts w:ascii="Open Sans" w:hAnsi="Open Sans" w:cs="Open Sans"/>
                <w:b w:val="0"/>
                <w:bCs w:val="0"/>
                <w:szCs w:val="22"/>
              </w:rPr>
            </w:r>
            <w:r w:rsidR="009A23DB">
              <w:rPr>
                <w:rFonts w:ascii="Open Sans" w:hAnsi="Open Sans" w:cs="Open Sans"/>
                <w:b w:val="0"/>
                <w:bCs w:val="0"/>
                <w:szCs w:val="22"/>
              </w:rPr>
              <w:fldChar w:fldCharType="separate"/>
            </w:r>
            <w:r w:rsidRPr="005B615C">
              <w:rPr>
                <w:rFonts w:ascii="Open Sans" w:hAnsi="Open Sans" w:cs="Open Sans"/>
                <w:b w:val="0"/>
                <w:bCs w:val="0"/>
                <w:szCs w:val="22"/>
              </w:rPr>
              <w:fldChar w:fldCharType="end"/>
            </w:r>
            <w:bookmarkEnd w:id="18"/>
          </w:p>
        </w:tc>
      </w:tr>
    </w:tbl>
    <w:p w14:paraId="304C33CE" w14:textId="77777777" w:rsidR="00EB5EBA" w:rsidRPr="005B615C" w:rsidRDefault="00EB5EBA" w:rsidP="00B54AEA">
      <w:pPr>
        <w:pStyle w:val="berschrift2"/>
        <w:rPr>
          <w:rFonts w:ascii="Open Sans" w:hAnsi="Open Sans" w:cs="Open Sans"/>
          <w:b w:val="0"/>
          <w:bCs w:val="0"/>
          <w:szCs w:val="22"/>
        </w:rPr>
      </w:pPr>
      <w:r w:rsidRPr="005B615C">
        <w:rPr>
          <w:rFonts w:ascii="Open Sans" w:hAnsi="Open Sans" w:cs="Open Sans"/>
          <w:b w:val="0"/>
          <w:bCs w:val="0"/>
          <w:szCs w:val="22"/>
        </w:rPr>
        <w:t>Kreditkarte</w:t>
      </w:r>
    </w:p>
    <w:p w14:paraId="766C31CF" w14:textId="77777777" w:rsidR="00515889" w:rsidRPr="005B615C" w:rsidRDefault="00515889" w:rsidP="00B54AEA">
      <w:pPr>
        <w:rPr>
          <w:rFonts w:ascii="Open Sans" w:hAnsi="Open Sans" w:cs="Open Sans"/>
          <w:sz w:val="22"/>
        </w:rPr>
      </w:pPr>
    </w:p>
    <w:p w14:paraId="2FBFD972" w14:textId="77777777" w:rsidR="009A7113" w:rsidRPr="009A23DB" w:rsidRDefault="00EB5EBA" w:rsidP="00B54AEA">
      <w:pPr>
        <w:rPr>
          <w:rFonts w:ascii="Open Sans" w:hAnsi="Open Sans" w:cs="Open Sans"/>
          <w:sz w:val="20"/>
          <w:szCs w:val="22"/>
          <w:lang w:val="en-US"/>
        </w:rPr>
      </w:pPr>
      <w:r w:rsidRPr="009A23DB">
        <w:rPr>
          <w:rFonts w:ascii="Open Sans" w:hAnsi="Open Sans" w:cs="Open Sans"/>
          <w:sz w:val="20"/>
          <w:szCs w:val="22"/>
          <w:lang w:val="en-US"/>
        </w:rPr>
        <w:t xml:space="preserve">Euro/MasterCard   </w:t>
      </w:r>
      <w:r w:rsidR="002A6028" w:rsidRPr="005B615C">
        <w:rPr>
          <w:rFonts w:ascii="Open Sans" w:hAnsi="Open Sans" w:cs="Open Sans"/>
          <w:sz w:val="20"/>
          <w:szCs w:val="22"/>
          <w:lang w:val="en-GB"/>
        </w:rPr>
        <w:fldChar w:fldCharType="begin">
          <w:ffData>
            <w:name w:val="Kontrollkästchen5"/>
            <w:enabled/>
            <w:calcOnExit w:val="0"/>
            <w:checkBox>
              <w:sizeAuto/>
              <w:default w:val="0"/>
              <w:checked w:val="0"/>
            </w:checkBox>
          </w:ffData>
        </w:fldChar>
      </w:r>
      <w:bookmarkStart w:id="19" w:name="Kontrollkästchen5"/>
      <w:r w:rsidR="002A6028" w:rsidRPr="009A23DB">
        <w:rPr>
          <w:rFonts w:ascii="Open Sans" w:hAnsi="Open Sans" w:cs="Open Sans"/>
          <w:sz w:val="20"/>
          <w:szCs w:val="22"/>
          <w:lang w:val="en-US"/>
        </w:rPr>
        <w:instrText xml:space="preserve"> FORMCHECKBOX </w:instrText>
      </w:r>
      <w:r w:rsidR="009A23DB">
        <w:rPr>
          <w:rFonts w:ascii="Open Sans" w:hAnsi="Open Sans" w:cs="Open Sans"/>
          <w:sz w:val="20"/>
          <w:szCs w:val="22"/>
          <w:lang w:val="en-GB"/>
        </w:rPr>
      </w:r>
      <w:r w:rsidR="009A23DB">
        <w:rPr>
          <w:rFonts w:ascii="Open Sans" w:hAnsi="Open Sans" w:cs="Open Sans"/>
          <w:sz w:val="20"/>
          <w:szCs w:val="22"/>
          <w:lang w:val="en-GB"/>
        </w:rPr>
        <w:fldChar w:fldCharType="separate"/>
      </w:r>
      <w:r w:rsidR="002A6028" w:rsidRPr="005B615C">
        <w:rPr>
          <w:rFonts w:ascii="Open Sans" w:hAnsi="Open Sans" w:cs="Open Sans"/>
          <w:sz w:val="20"/>
          <w:szCs w:val="22"/>
          <w:lang w:val="en-GB"/>
        </w:rPr>
        <w:fldChar w:fldCharType="end"/>
      </w:r>
      <w:bookmarkEnd w:id="19"/>
      <w:r w:rsidRPr="009A23DB">
        <w:rPr>
          <w:rFonts w:ascii="Open Sans" w:hAnsi="Open Sans" w:cs="Open Sans"/>
          <w:sz w:val="20"/>
          <w:szCs w:val="22"/>
          <w:lang w:val="en-US"/>
        </w:rPr>
        <w:t xml:space="preserve">      oder      </w:t>
      </w:r>
      <w:r w:rsidR="0052395D" w:rsidRPr="009A23DB">
        <w:rPr>
          <w:rFonts w:ascii="Open Sans" w:hAnsi="Open Sans" w:cs="Open Sans"/>
          <w:sz w:val="20"/>
          <w:szCs w:val="22"/>
          <w:lang w:val="en-US"/>
        </w:rPr>
        <w:t>Visa Card</w:t>
      </w:r>
      <w:r w:rsidRPr="009A23DB">
        <w:rPr>
          <w:rFonts w:ascii="Open Sans" w:hAnsi="Open Sans" w:cs="Open Sans"/>
          <w:sz w:val="20"/>
          <w:szCs w:val="22"/>
          <w:lang w:val="en-US"/>
        </w:rPr>
        <w:t xml:space="preserve">  </w:t>
      </w:r>
      <w:r w:rsidR="002A6028" w:rsidRPr="009A23DB">
        <w:rPr>
          <w:rFonts w:ascii="Open Sans" w:hAnsi="Open Sans" w:cs="Open Sans"/>
          <w:sz w:val="20"/>
          <w:szCs w:val="22"/>
          <w:lang w:val="en-US"/>
        </w:rPr>
        <w:t xml:space="preserve"> </w:t>
      </w:r>
      <w:r w:rsidR="002A6028" w:rsidRPr="005B615C">
        <w:rPr>
          <w:rFonts w:ascii="Open Sans" w:hAnsi="Open Sans" w:cs="Open Sans"/>
          <w:sz w:val="20"/>
          <w:szCs w:val="22"/>
          <w:lang w:val="en-GB"/>
        </w:rPr>
        <w:fldChar w:fldCharType="begin">
          <w:ffData>
            <w:name w:val="Kontrollkästchen6"/>
            <w:enabled/>
            <w:calcOnExit w:val="0"/>
            <w:checkBox>
              <w:sizeAuto/>
              <w:default w:val="0"/>
              <w:checked w:val="0"/>
            </w:checkBox>
          </w:ffData>
        </w:fldChar>
      </w:r>
      <w:bookmarkStart w:id="20" w:name="Kontrollkästchen6"/>
      <w:r w:rsidR="002A6028" w:rsidRPr="009A23DB">
        <w:rPr>
          <w:rFonts w:ascii="Open Sans" w:hAnsi="Open Sans" w:cs="Open Sans"/>
          <w:sz w:val="20"/>
          <w:szCs w:val="22"/>
          <w:lang w:val="en-US"/>
        </w:rPr>
        <w:instrText xml:space="preserve"> FORMCHECKBOX </w:instrText>
      </w:r>
      <w:r w:rsidR="009A23DB">
        <w:rPr>
          <w:rFonts w:ascii="Open Sans" w:hAnsi="Open Sans" w:cs="Open Sans"/>
          <w:sz w:val="20"/>
          <w:szCs w:val="22"/>
          <w:lang w:val="en-GB"/>
        </w:rPr>
      </w:r>
      <w:r w:rsidR="009A23DB">
        <w:rPr>
          <w:rFonts w:ascii="Open Sans" w:hAnsi="Open Sans" w:cs="Open Sans"/>
          <w:sz w:val="20"/>
          <w:szCs w:val="22"/>
          <w:lang w:val="en-GB"/>
        </w:rPr>
        <w:fldChar w:fldCharType="separate"/>
      </w:r>
      <w:r w:rsidR="002A6028" w:rsidRPr="005B615C">
        <w:rPr>
          <w:rFonts w:ascii="Open Sans" w:hAnsi="Open Sans" w:cs="Open Sans"/>
          <w:sz w:val="20"/>
          <w:szCs w:val="22"/>
          <w:lang w:val="en-GB"/>
        </w:rPr>
        <w:fldChar w:fldCharType="end"/>
      </w:r>
      <w:bookmarkEnd w:id="20"/>
      <w:r w:rsidRPr="009A23DB">
        <w:rPr>
          <w:rFonts w:ascii="Open Sans" w:hAnsi="Open Sans" w:cs="Open Sans"/>
          <w:sz w:val="20"/>
          <w:szCs w:val="22"/>
          <w:lang w:val="en-US"/>
        </w:rPr>
        <w:t xml:space="preserve">     </w:t>
      </w:r>
    </w:p>
    <w:p w14:paraId="6E05BF01" w14:textId="77777777" w:rsidR="00EB5EBA" w:rsidRPr="005B615C" w:rsidRDefault="009A7113" w:rsidP="00B54AEA">
      <w:pPr>
        <w:rPr>
          <w:rFonts w:ascii="Open Sans" w:hAnsi="Open Sans" w:cs="Open Sans"/>
          <w:sz w:val="20"/>
          <w:szCs w:val="22"/>
        </w:rPr>
      </w:pPr>
      <w:r w:rsidRPr="005B615C">
        <w:rPr>
          <w:rFonts w:ascii="Open Sans" w:hAnsi="Open Sans" w:cs="Open Sans"/>
          <w:sz w:val="20"/>
          <w:szCs w:val="22"/>
        </w:rPr>
        <w:t>Karten –</w:t>
      </w:r>
      <w:r w:rsidR="0052395D" w:rsidRPr="005B615C">
        <w:rPr>
          <w:rFonts w:ascii="Open Sans" w:hAnsi="Open Sans" w:cs="Open Sans"/>
          <w:sz w:val="20"/>
          <w:szCs w:val="22"/>
        </w:rPr>
        <w:t>Nr.</w:t>
      </w:r>
      <w:r w:rsidRPr="005B615C">
        <w:rPr>
          <w:rFonts w:ascii="Open Sans" w:hAnsi="Open Sans" w:cs="Open Sans"/>
          <w:sz w:val="20"/>
          <w:szCs w:val="22"/>
        </w:rPr>
        <w:t>:</w:t>
      </w:r>
    </w:p>
    <w:tbl>
      <w:tblPr>
        <w:tblpPr w:leftFromText="141" w:rightFromText="141" w:vertAnchor="text" w:horzAnchor="margin"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
        <w:gridCol w:w="1560"/>
        <w:gridCol w:w="1440"/>
        <w:gridCol w:w="1440"/>
      </w:tblGrid>
      <w:tr w:rsidR="00D27293" w:rsidRPr="005B615C" w14:paraId="7C507F9E" w14:textId="77777777" w:rsidTr="00D27293">
        <w:tc>
          <w:tcPr>
            <w:tcW w:w="1428" w:type="dxa"/>
            <w:shd w:val="clear" w:color="auto" w:fill="auto"/>
          </w:tcPr>
          <w:p w14:paraId="6D7D8C56" w14:textId="77777777" w:rsidR="00D27293" w:rsidRPr="005B615C" w:rsidRDefault="00D27293" w:rsidP="00D27293">
            <w:pPr>
              <w:rPr>
                <w:rFonts w:ascii="Open Sans" w:hAnsi="Open Sans" w:cs="Open Sans"/>
                <w:sz w:val="20"/>
                <w:szCs w:val="22"/>
                <w:lang w:val="en-GB"/>
              </w:rPr>
            </w:pPr>
            <w:r w:rsidRPr="005B615C">
              <w:rPr>
                <w:rFonts w:ascii="Open Sans" w:hAnsi="Open Sans" w:cs="Open Sans"/>
                <w:sz w:val="20"/>
                <w:szCs w:val="22"/>
                <w:lang w:val="en-GB"/>
              </w:rPr>
              <w:fldChar w:fldCharType="begin">
                <w:ffData>
                  <w:name w:val="Text23"/>
                  <w:enabled/>
                  <w:calcOnExit w:val="0"/>
                  <w:textInput>
                    <w:type w:val="number"/>
                    <w:maxLength w:val="4"/>
                  </w:textInput>
                </w:ffData>
              </w:fldChar>
            </w:r>
            <w:bookmarkStart w:id="21" w:name="Text23"/>
            <w:r w:rsidRPr="005B615C">
              <w:rPr>
                <w:rFonts w:ascii="Open Sans" w:hAnsi="Open Sans" w:cs="Open Sans"/>
                <w:sz w:val="20"/>
                <w:szCs w:val="22"/>
                <w:lang w:val="en-GB"/>
              </w:rPr>
              <w:instrText xml:space="preserve"> FORMTEXT </w:instrText>
            </w:r>
            <w:r w:rsidRPr="005B615C">
              <w:rPr>
                <w:rFonts w:ascii="Open Sans" w:hAnsi="Open Sans" w:cs="Open Sans"/>
                <w:sz w:val="20"/>
                <w:szCs w:val="22"/>
                <w:lang w:val="en-GB"/>
              </w:rPr>
            </w:r>
            <w:r w:rsidRPr="005B615C">
              <w:rPr>
                <w:rFonts w:ascii="Open Sans" w:hAnsi="Open Sans" w:cs="Open Sans"/>
                <w:sz w:val="20"/>
                <w:szCs w:val="22"/>
                <w:lang w:val="en-GB"/>
              </w:rPr>
              <w:fldChar w:fldCharType="separate"/>
            </w:r>
            <w:r w:rsidRPr="005B615C">
              <w:rPr>
                <w:rFonts w:ascii="Open Sans" w:hAnsi="Open Sans" w:cs="Open Sans"/>
                <w:sz w:val="20"/>
                <w:szCs w:val="22"/>
                <w:lang w:val="en-GB"/>
              </w:rPr>
              <w:t> </w:t>
            </w:r>
            <w:r w:rsidRPr="005B615C">
              <w:rPr>
                <w:rFonts w:ascii="Open Sans" w:hAnsi="Open Sans" w:cs="Open Sans"/>
                <w:sz w:val="20"/>
                <w:szCs w:val="22"/>
                <w:lang w:val="en-GB"/>
              </w:rPr>
              <w:t> </w:t>
            </w:r>
            <w:r w:rsidRPr="005B615C">
              <w:rPr>
                <w:rFonts w:ascii="Open Sans" w:hAnsi="Open Sans" w:cs="Open Sans"/>
                <w:sz w:val="20"/>
                <w:szCs w:val="22"/>
                <w:lang w:val="en-GB"/>
              </w:rPr>
              <w:t> </w:t>
            </w:r>
            <w:r w:rsidRPr="005B615C">
              <w:rPr>
                <w:rFonts w:ascii="Open Sans" w:hAnsi="Open Sans" w:cs="Open Sans"/>
                <w:sz w:val="20"/>
                <w:szCs w:val="22"/>
                <w:lang w:val="en-GB"/>
              </w:rPr>
              <w:t> </w:t>
            </w:r>
            <w:r w:rsidRPr="005B615C">
              <w:rPr>
                <w:rFonts w:ascii="Open Sans" w:hAnsi="Open Sans" w:cs="Open Sans"/>
                <w:sz w:val="20"/>
                <w:szCs w:val="22"/>
                <w:lang w:val="en-GB"/>
              </w:rPr>
              <w:fldChar w:fldCharType="end"/>
            </w:r>
            <w:bookmarkEnd w:id="21"/>
          </w:p>
        </w:tc>
        <w:tc>
          <w:tcPr>
            <w:tcW w:w="1560" w:type="dxa"/>
            <w:shd w:val="clear" w:color="auto" w:fill="auto"/>
          </w:tcPr>
          <w:p w14:paraId="047DAC91" w14:textId="77777777" w:rsidR="00D27293" w:rsidRPr="005B615C" w:rsidRDefault="00D27293" w:rsidP="00D27293">
            <w:pPr>
              <w:rPr>
                <w:rFonts w:ascii="Open Sans" w:hAnsi="Open Sans" w:cs="Open Sans"/>
                <w:sz w:val="20"/>
                <w:szCs w:val="22"/>
                <w:lang w:val="en-GB"/>
              </w:rPr>
            </w:pPr>
            <w:r w:rsidRPr="005B615C">
              <w:rPr>
                <w:rFonts w:ascii="Open Sans" w:hAnsi="Open Sans" w:cs="Open Sans"/>
                <w:sz w:val="20"/>
                <w:szCs w:val="22"/>
                <w:lang w:val="en-GB"/>
              </w:rPr>
              <w:fldChar w:fldCharType="begin">
                <w:ffData>
                  <w:name w:val="Text24"/>
                  <w:enabled/>
                  <w:calcOnExit w:val="0"/>
                  <w:textInput>
                    <w:type w:val="number"/>
                    <w:maxLength w:val="4"/>
                  </w:textInput>
                </w:ffData>
              </w:fldChar>
            </w:r>
            <w:bookmarkStart w:id="22" w:name="Text24"/>
            <w:r w:rsidRPr="005B615C">
              <w:rPr>
                <w:rFonts w:ascii="Open Sans" w:hAnsi="Open Sans" w:cs="Open Sans"/>
                <w:sz w:val="20"/>
                <w:szCs w:val="22"/>
                <w:lang w:val="en-GB"/>
              </w:rPr>
              <w:instrText xml:space="preserve"> FORMTEXT </w:instrText>
            </w:r>
            <w:r w:rsidRPr="005B615C">
              <w:rPr>
                <w:rFonts w:ascii="Open Sans" w:hAnsi="Open Sans" w:cs="Open Sans"/>
                <w:sz w:val="20"/>
                <w:szCs w:val="22"/>
                <w:lang w:val="en-GB"/>
              </w:rPr>
            </w:r>
            <w:r w:rsidRPr="005B615C">
              <w:rPr>
                <w:rFonts w:ascii="Open Sans" w:hAnsi="Open Sans" w:cs="Open Sans"/>
                <w:sz w:val="20"/>
                <w:szCs w:val="22"/>
                <w:lang w:val="en-GB"/>
              </w:rPr>
              <w:fldChar w:fldCharType="separate"/>
            </w:r>
            <w:r w:rsidRPr="005B615C">
              <w:rPr>
                <w:rFonts w:ascii="Open Sans" w:hAnsi="Open Sans" w:cs="Open Sans"/>
                <w:sz w:val="20"/>
                <w:szCs w:val="22"/>
                <w:lang w:val="en-GB"/>
              </w:rPr>
              <w:t> </w:t>
            </w:r>
            <w:r w:rsidRPr="005B615C">
              <w:rPr>
                <w:rFonts w:ascii="Open Sans" w:hAnsi="Open Sans" w:cs="Open Sans"/>
                <w:sz w:val="20"/>
                <w:szCs w:val="22"/>
                <w:lang w:val="en-GB"/>
              </w:rPr>
              <w:t> </w:t>
            </w:r>
            <w:r w:rsidRPr="005B615C">
              <w:rPr>
                <w:rFonts w:ascii="Open Sans" w:hAnsi="Open Sans" w:cs="Open Sans"/>
                <w:sz w:val="20"/>
                <w:szCs w:val="22"/>
                <w:lang w:val="en-GB"/>
              </w:rPr>
              <w:t> </w:t>
            </w:r>
            <w:r w:rsidRPr="005B615C">
              <w:rPr>
                <w:rFonts w:ascii="Open Sans" w:hAnsi="Open Sans" w:cs="Open Sans"/>
                <w:sz w:val="20"/>
                <w:szCs w:val="22"/>
                <w:lang w:val="en-GB"/>
              </w:rPr>
              <w:t> </w:t>
            </w:r>
            <w:r w:rsidRPr="005B615C">
              <w:rPr>
                <w:rFonts w:ascii="Open Sans" w:hAnsi="Open Sans" w:cs="Open Sans"/>
                <w:sz w:val="20"/>
                <w:szCs w:val="22"/>
                <w:lang w:val="en-GB"/>
              </w:rPr>
              <w:fldChar w:fldCharType="end"/>
            </w:r>
            <w:bookmarkEnd w:id="22"/>
          </w:p>
        </w:tc>
        <w:tc>
          <w:tcPr>
            <w:tcW w:w="1440" w:type="dxa"/>
            <w:shd w:val="clear" w:color="auto" w:fill="auto"/>
          </w:tcPr>
          <w:p w14:paraId="6451EAC0" w14:textId="77777777" w:rsidR="00D27293" w:rsidRPr="005B615C" w:rsidRDefault="00D27293" w:rsidP="00D27293">
            <w:pPr>
              <w:rPr>
                <w:rFonts w:ascii="Open Sans" w:hAnsi="Open Sans" w:cs="Open Sans"/>
                <w:sz w:val="20"/>
                <w:szCs w:val="22"/>
                <w:lang w:val="en-GB"/>
              </w:rPr>
            </w:pPr>
            <w:r w:rsidRPr="005B615C">
              <w:rPr>
                <w:rFonts w:ascii="Open Sans" w:hAnsi="Open Sans" w:cs="Open Sans"/>
                <w:sz w:val="20"/>
                <w:szCs w:val="22"/>
                <w:lang w:val="en-GB"/>
              </w:rPr>
              <w:fldChar w:fldCharType="begin">
                <w:ffData>
                  <w:name w:val="Text25"/>
                  <w:enabled/>
                  <w:calcOnExit w:val="0"/>
                  <w:textInput>
                    <w:type w:val="number"/>
                    <w:maxLength w:val="4"/>
                  </w:textInput>
                </w:ffData>
              </w:fldChar>
            </w:r>
            <w:bookmarkStart w:id="23" w:name="Text25"/>
            <w:r w:rsidRPr="005B615C">
              <w:rPr>
                <w:rFonts w:ascii="Open Sans" w:hAnsi="Open Sans" w:cs="Open Sans"/>
                <w:sz w:val="20"/>
                <w:szCs w:val="22"/>
                <w:lang w:val="en-GB"/>
              </w:rPr>
              <w:instrText xml:space="preserve"> FORMTEXT </w:instrText>
            </w:r>
            <w:r w:rsidRPr="005B615C">
              <w:rPr>
                <w:rFonts w:ascii="Open Sans" w:hAnsi="Open Sans" w:cs="Open Sans"/>
                <w:sz w:val="20"/>
                <w:szCs w:val="22"/>
                <w:lang w:val="en-GB"/>
              </w:rPr>
            </w:r>
            <w:r w:rsidRPr="005B615C">
              <w:rPr>
                <w:rFonts w:ascii="Open Sans" w:hAnsi="Open Sans" w:cs="Open Sans"/>
                <w:sz w:val="20"/>
                <w:szCs w:val="22"/>
                <w:lang w:val="en-GB"/>
              </w:rPr>
              <w:fldChar w:fldCharType="separate"/>
            </w:r>
            <w:r w:rsidRPr="005B615C">
              <w:rPr>
                <w:rFonts w:ascii="Open Sans" w:hAnsi="Open Sans" w:cs="Open Sans"/>
                <w:sz w:val="20"/>
                <w:szCs w:val="22"/>
                <w:lang w:val="en-GB"/>
              </w:rPr>
              <w:t> </w:t>
            </w:r>
            <w:r w:rsidRPr="005B615C">
              <w:rPr>
                <w:rFonts w:ascii="Open Sans" w:hAnsi="Open Sans" w:cs="Open Sans"/>
                <w:sz w:val="20"/>
                <w:szCs w:val="22"/>
                <w:lang w:val="en-GB"/>
              </w:rPr>
              <w:t> </w:t>
            </w:r>
            <w:r w:rsidRPr="005B615C">
              <w:rPr>
                <w:rFonts w:ascii="Open Sans" w:hAnsi="Open Sans" w:cs="Open Sans"/>
                <w:sz w:val="20"/>
                <w:szCs w:val="22"/>
                <w:lang w:val="en-GB"/>
              </w:rPr>
              <w:t> </w:t>
            </w:r>
            <w:r w:rsidRPr="005B615C">
              <w:rPr>
                <w:rFonts w:ascii="Open Sans" w:hAnsi="Open Sans" w:cs="Open Sans"/>
                <w:sz w:val="20"/>
                <w:szCs w:val="22"/>
                <w:lang w:val="en-GB"/>
              </w:rPr>
              <w:t> </w:t>
            </w:r>
            <w:r w:rsidRPr="005B615C">
              <w:rPr>
                <w:rFonts w:ascii="Open Sans" w:hAnsi="Open Sans" w:cs="Open Sans"/>
                <w:sz w:val="20"/>
                <w:szCs w:val="22"/>
                <w:lang w:val="en-GB"/>
              </w:rPr>
              <w:fldChar w:fldCharType="end"/>
            </w:r>
            <w:bookmarkEnd w:id="23"/>
          </w:p>
        </w:tc>
        <w:tc>
          <w:tcPr>
            <w:tcW w:w="1440" w:type="dxa"/>
            <w:shd w:val="clear" w:color="auto" w:fill="auto"/>
          </w:tcPr>
          <w:p w14:paraId="35A7AACE" w14:textId="77777777" w:rsidR="00D27293" w:rsidRPr="005B615C" w:rsidRDefault="00D27293" w:rsidP="00D27293">
            <w:pPr>
              <w:rPr>
                <w:rFonts w:ascii="Open Sans" w:hAnsi="Open Sans" w:cs="Open Sans"/>
                <w:sz w:val="20"/>
                <w:szCs w:val="22"/>
                <w:lang w:val="en-GB"/>
              </w:rPr>
            </w:pPr>
            <w:r w:rsidRPr="005B615C">
              <w:rPr>
                <w:rFonts w:ascii="Open Sans" w:hAnsi="Open Sans" w:cs="Open Sans"/>
                <w:sz w:val="20"/>
                <w:szCs w:val="22"/>
                <w:lang w:val="en-GB"/>
              </w:rPr>
              <w:fldChar w:fldCharType="begin">
                <w:ffData>
                  <w:name w:val="Text26"/>
                  <w:enabled/>
                  <w:calcOnExit w:val="0"/>
                  <w:textInput>
                    <w:type w:val="number"/>
                    <w:maxLength w:val="4"/>
                  </w:textInput>
                </w:ffData>
              </w:fldChar>
            </w:r>
            <w:bookmarkStart w:id="24" w:name="Text26"/>
            <w:r w:rsidRPr="005B615C">
              <w:rPr>
                <w:rFonts w:ascii="Open Sans" w:hAnsi="Open Sans" w:cs="Open Sans"/>
                <w:sz w:val="20"/>
                <w:szCs w:val="22"/>
                <w:lang w:val="en-GB"/>
              </w:rPr>
              <w:instrText xml:space="preserve"> FORMTEXT </w:instrText>
            </w:r>
            <w:r w:rsidRPr="005B615C">
              <w:rPr>
                <w:rFonts w:ascii="Open Sans" w:hAnsi="Open Sans" w:cs="Open Sans"/>
                <w:sz w:val="20"/>
                <w:szCs w:val="22"/>
                <w:lang w:val="en-GB"/>
              </w:rPr>
            </w:r>
            <w:r w:rsidRPr="005B615C">
              <w:rPr>
                <w:rFonts w:ascii="Open Sans" w:hAnsi="Open Sans" w:cs="Open Sans"/>
                <w:sz w:val="20"/>
                <w:szCs w:val="22"/>
                <w:lang w:val="en-GB"/>
              </w:rPr>
              <w:fldChar w:fldCharType="separate"/>
            </w:r>
            <w:r w:rsidRPr="005B615C">
              <w:rPr>
                <w:rFonts w:ascii="Open Sans" w:hAnsi="Open Sans" w:cs="Open Sans"/>
                <w:sz w:val="20"/>
                <w:szCs w:val="22"/>
                <w:lang w:val="en-GB"/>
              </w:rPr>
              <w:t> </w:t>
            </w:r>
            <w:r w:rsidRPr="005B615C">
              <w:rPr>
                <w:rFonts w:ascii="Open Sans" w:hAnsi="Open Sans" w:cs="Open Sans"/>
                <w:sz w:val="20"/>
                <w:szCs w:val="22"/>
                <w:lang w:val="en-GB"/>
              </w:rPr>
              <w:t> </w:t>
            </w:r>
            <w:r w:rsidRPr="005B615C">
              <w:rPr>
                <w:rFonts w:ascii="Open Sans" w:hAnsi="Open Sans" w:cs="Open Sans"/>
                <w:sz w:val="20"/>
                <w:szCs w:val="22"/>
                <w:lang w:val="en-GB"/>
              </w:rPr>
              <w:t> </w:t>
            </w:r>
            <w:r w:rsidRPr="005B615C">
              <w:rPr>
                <w:rFonts w:ascii="Open Sans" w:hAnsi="Open Sans" w:cs="Open Sans"/>
                <w:sz w:val="20"/>
                <w:szCs w:val="22"/>
                <w:lang w:val="en-GB"/>
              </w:rPr>
              <w:t> </w:t>
            </w:r>
            <w:r w:rsidRPr="005B615C">
              <w:rPr>
                <w:rFonts w:ascii="Open Sans" w:hAnsi="Open Sans" w:cs="Open Sans"/>
                <w:sz w:val="20"/>
                <w:szCs w:val="22"/>
                <w:lang w:val="en-GB"/>
              </w:rPr>
              <w:fldChar w:fldCharType="end"/>
            </w:r>
            <w:bookmarkEnd w:id="24"/>
          </w:p>
        </w:tc>
      </w:tr>
    </w:tbl>
    <w:p w14:paraId="373CC7FC" w14:textId="77777777" w:rsidR="00EB5EBA" w:rsidRPr="005B615C" w:rsidRDefault="00EB5EBA" w:rsidP="00B54AEA">
      <w:pPr>
        <w:rPr>
          <w:rFonts w:ascii="Open Sans" w:hAnsi="Open Sans" w:cs="Open Sans"/>
          <w:sz w:val="14"/>
          <w:szCs w:val="16"/>
          <w:lang w:val="en-GB"/>
        </w:rPr>
      </w:pPr>
    </w:p>
    <w:p w14:paraId="31D0E47E" w14:textId="77777777" w:rsidR="00EB5EBA" w:rsidRPr="005B615C" w:rsidRDefault="00EB5EBA" w:rsidP="00B54AEA">
      <w:pPr>
        <w:rPr>
          <w:rFonts w:ascii="Open Sans" w:hAnsi="Open Sans" w:cs="Open Sans"/>
          <w:sz w:val="20"/>
          <w:szCs w:val="22"/>
          <w:lang w:val="en-GB"/>
        </w:rPr>
      </w:pPr>
    </w:p>
    <w:tbl>
      <w:tblPr>
        <w:tblW w:w="0" w:type="auto"/>
        <w:tblInd w:w="-5" w:type="dxa"/>
        <w:tblBorders>
          <w:top w:val="single" w:sz="4" w:space="0" w:color="auto"/>
          <w:left w:val="single" w:sz="4" w:space="0" w:color="auto"/>
          <w:bottom w:val="single" w:sz="4" w:space="0" w:color="auto"/>
          <w:right w:val="single" w:sz="4" w:space="0" w:color="auto"/>
          <w:insideH w:val="threeDEmboss" w:sz="24" w:space="0" w:color="auto"/>
        </w:tblBorders>
        <w:tblLayout w:type="fixed"/>
        <w:tblCellMar>
          <w:left w:w="70" w:type="dxa"/>
          <w:right w:w="70" w:type="dxa"/>
        </w:tblCellMar>
        <w:tblLook w:val="0000" w:firstRow="0" w:lastRow="0" w:firstColumn="0" w:lastColumn="0" w:noHBand="0" w:noVBand="0"/>
      </w:tblPr>
      <w:tblGrid>
        <w:gridCol w:w="1985"/>
        <w:gridCol w:w="992"/>
        <w:gridCol w:w="2268"/>
      </w:tblGrid>
      <w:tr w:rsidR="00EB5EBA" w:rsidRPr="005B615C" w14:paraId="06961D57" w14:textId="77777777" w:rsidTr="00D55881">
        <w:tc>
          <w:tcPr>
            <w:tcW w:w="1985" w:type="dxa"/>
            <w:tcBorders>
              <w:top w:val="single" w:sz="4" w:space="0" w:color="auto"/>
              <w:bottom w:val="single" w:sz="4" w:space="0" w:color="auto"/>
              <w:right w:val="single" w:sz="4" w:space="0" w:color="auto"/>
            </w:tcBorders>
          </w:tcPr>
          <w:p w14:paraId="35DA765D" w14:textId="77777777" w:rsidR="00EB5EBA" w:rsidRPr="005B615C" w:rsidRDefault="00D27293" w:rsidP="00D27293">
            <w:pPr>
              <w:rPr>
                <w:rFonts w:ascii="Open Sans" w:hAnsi="Open Sans" w:cs="Open Sans"/>
                <w:sz w:val="20"/>
                <w:szCs w:val="22"/>
              </w:rPr>
            </w:pPr>
            <w:r>
              <w:rPr>
                <w:rFonts w:ascii="Open Sans" w:hAnsi="Open Sans" w:cs="Open Sans"/>
                <w:sz w:val="20"/>
                <w:szCs w:val="22"/>
              </w:rPr>
              <w:t>Gültigkeit</w:t>
            </w:r>
            <w:r w:rsidR="00D55881">
              <w:rPr>
                <w:rFonts w:ascii="Open Sans" w:hAnsi="Open Sans" w:cs="Open Sans"/>
                <w:sz w:val="20"/>
                <w:szCs w:val="22"/>
              </w:rPr>
              <w:t>:</w:t>
            </w:r>
            <w:r>
              <w:rPr>
                <w:rFonts w:ascii="Open Sans" w:hAnsi="Open Sans" w:cs="Open Sans"/>
                <w:sz w:val="20"/>
                <w:szCs w:val="22"/>
              </w:rPr>
              <w:t xml:space="preserve"> </w:t>
            </w:r>
            <w:r w:rsidR="009B29AE">
              <w:rPr>
                <w:rFonts w:ascii="Open Sans" w:hAnsi="Open Sans" w:cs="Open Sans"/>
                <w:sz w:val="20"/>
                <w:szCs w:val="22"/>
              </w:rPr>
              <w:fldChar w:fldCharType="begin">
                <w:ffData>
                  <w:name w:val="Text48"/>
                  <w:enabled/>
                  <w:calcOnExit w:val="0"/>
                  <w:textInput/>
                </w:ffData>
              </w:fldChar>
            </w:r>
            <w:bookmarkStart w:id="25" w:name="Text48"/>
            <w:r w:rsidR="009B29AE">
              <w:rPr>
                <w:rFonts w:ascii="Open Sans" w:hAnsi="Open Sans" w:cs="Open Sans"/>
                <w:sz w:val="20"/>
                <w:szCs w:val="22"/>
              </w:rPr>
              <w:instrText xml:space="preserve"> FORMTEXT </w:instrText>
            </w:r>
            <w:r w:rsidR="009B29AE">
              <w:rPr>
                <w:rFonts w:ascii="Open Sans" w:hAnsi="Open Sans" w:cs="Open Sans"/>
                <w:sz w:val="20"/>
                <w:szCs w:val="22"/>
              </w:rPr>
            </w:r>
            <w:r w:rsidR="009B29AE">
              <w:rPr>
                <w:rFonts w:ascii="Open Sans" w:hAnsi="Open Sans" w:cs="Open Sans"/>
                <w:sz w:val="20"/>
                <w:szCs w:val="22"/>
              </w:rPr>
              <w:fldChar w:fldCharType="separate"/>
            </w:r>
            <w:r w:rsidR="009B29AE">
              <w:rPr>
                <w:rFonts w:ascii="Open Sans" w:hAnsi="Open Sans" w:cs="Open Sans"/>
                <w:noProof/>
                <w:sz w:val="20"/>
                <w:szCs w:val="22"/>
              </w:rPr>
              <w:t> </w:t>
            </w:r>
            <w:r w:rsidR="009B29AE">
              <w:rPr>
                <w:rFonts w:ascii="Open Sans" w:hAnsi="Open Sans" w:cs="Open Sans"/>
                <w:noProof/>
                <w:sz w:val="20"/>
                <w:szCs w:val="22"/>
              </w:rPr>
              <w:t> </w:t>
            </w:r>
            <w:r w:rsidR="009B29AE">
              <w:rPr>
                <w:rFonts w:ascii="Open Sans" w:hAnsi="Open Sans" w:cs="Open Sans"/>
                <w:noProof/>
                <w:sz w:val="20"/>
                <w:szCs w:val="22"/>
              </w:rPr>
              <w:t> </w:t>
            </w:r>
            <w:r w:rsidR="009B29AE">
              <w:rPr>
                <w:rFonts w:ascii="Open Sans" w:hAnsi="Open Sans" w:cs="Open Sans"/>
                <w:noProof/>
                <w:sz w:val="20"/>
                <w:szCs w:val="22"/>
              </w:rPr>
              <w:t> </w:t>
            </w:r>
            <w:r w:rsidR="009B29AE">
              <w:rPr>
                <w:rFonts w:ascii="Open Sans" w:hAnsi="Open Sans" w:cs="Open Sans"/>
                <w:noProof/>
                <w:sz w:val="20"/>
                <w:szCs w:val="22"/>
              </w:rPr>
              <w:t> </w:t>
            </w:r>
            <w:r w:rsidR="009B29AE">
              <w:rPr>
                <w:rFonts w:ascii="Open Sans" w:hAnsi="Open Sans" w:cs="Open Sans"/>
                <w:sz w:val="20"/>
                <w:szCs w:val="22"/>
              </w:rPr>
              <w:fldChar w:fldCharType="end"/>
            </w:r>
            <w:bookmarkEnd w:id="25"/>
          </w:p>
        </w:tc>
        <w:tc>
          <w:tcPr>
            <w:tcW w:w="992" w:type="dxa"/>
            <w:tcBorders>
              <w:top w:val="nil"/>
              <w:left w:val="single" w:sz="4" w:space="0" w:color="auto"/>
              <w:bottom w:val="nil"/>
              <w:right w:val="single" w:sz="4" w:space="0" w:color="auto"/>
            </w:tcBorders>
          </w:tcPr>
          <w:p w14:paraId="18FB974B" w14:textId="77777777" w:rsidR="00EB5EBA" w:rsidRPr="005B615C" w:rsidRDefault="00EB5EBA" w:rsidP="00D27293">
            <w:pPr>
              <w:rPr>
                <w:rFonts w:ascii="Open Sans" w:hAnsi="Open Sans" w:cs="Open Sans"/>
                <w:sz w:val="20"/>
                <w:szCs w:val="22"/>
              </w:rPr>
            </w:pPr>
          </w:p>
        </w:tc>
        <w:tc>
          <w:tcPr>
            <w:tcW w:w="2268" w:type="dxa"/>
            <w:tcBorders>
              <w:top w:val="single" w:sz="4" w:space="0" w:color="auto"/>
              <w:left w:val="single" w:sz="4" w:space="0" w:color="auto"/>
              <w:bottom w:val="single" w:sz="4" w:space="0" w:color="auto"/>
            </w:tcBorders>
          </w:tcPr>
          <w:p w14:paraId="06E7D2FE" w14:textId="77777777" w:rsidR="00EB5EBA" w:rsidRPr="005B615C" w:rsidRDefault="00D27293" w:rsidP="00D55881">
            <w:pPr>
              <w:rPr>
                <w:rFonts w:ascii="Open Sans" w:hAnsi="Open Sans" w:cs="Open Sans"/>
                <w:sz w:val="20"/>
                <w:szCs w:val="22"/>
              </w:rPr>
            </w:pPr>
            <w:r>
              <w:rPr>
                <w:rFonts w:ascii="Open Sans" w:hAnsi="Open Sans" w:cs="Open Sans"/>
                <w:sz w:val="20"/>
                <w:szCs w:val="22"/>
              </w:rPr>
              <w:t xml:space="preserve">Prüfziffer (CVC): </w:t>
            </w:r>
            <w:r w:rsidR="00E321B9" w:rsidRPr="005B615C">
              <w:rPr>
                <w:rFonts w:ascii="Open Sans" w:hAnsi="Open Sans" w:cs="Open Sans"/>
                <w:sz w:val="20"/>
                <w:szCs w:val="22"/>
              </w:rPr>
              <w:fldChar w:fldCharType="begin">
                <w:ffData>
                  <w:name w:val="Text15"/>
                  <w:enabled/>
                  <w:calcOnExit w:val="0"/>
                  <w:textInput/>
                </w:ffData>
              </w:fldChar>
            </w:r>
            <w:bookmarkStart w:id="26" w:name="Text15"/>
            <w:r w:rsidR="00E321B9" w:rsidRPr="005B615C">
              <w:rPr>
                <w:rFonts w:ascii="Open Sans" w:hAnsi="Open Sans" w:cs="Open Sans"/>
                <w:sz w:val="20"/>
                <w:szCs w:val="22"/>
              </w:rPr>
              <w:instrText xml:space="preserve"> FORMTEXT </w:instrText>
            </w:r>
            <w:r w:rsidR="00E321B9" w:rsidRPr="005B615C">
              <w:rPr>
                <w:rFonts w:ascii="Open Sans" w:hAnsi="Open Sans" w:cs="Open Sans"/>
                <w:sz w:val="20"/>
                <w:szCs w:val="22"/>
              </w:rPr>
            </w:r>
            <w:r w:rsidR="00E321B9" w:rsidRPr="005B615C">
              <w:rPr>
                <w:rFonts w:ascii="Open Sans" w:hAnsi="Open Sans" w:cs="Open Sans"/>
                <w:sz w:val="20"/>
                <w:szCs w:val="22"/>
              </w:rPr>
              <w:fldChar w:fldCharType="separate"/>
            </w:r>
            <w:r w:rsidR="00D55881">
              <w:rPr>
                <w:rFonts w:ascii="Open Sans" w:hAnsi="Open Sans" w:cs="Open Sans"/>
                <w:sz w:val="20"/>
                <w:szCs w:val="22"/>
              </w:rPr>
              <w:t> </w:t>
            </w:r>
            <w:r w:rsidR="00D55881">
              <w:rPr>
                <w:rFonts w:ascii="Open Sans" w:hAnsi="Open Sans" w:cs="Open Sans"/>
                <w:sz w:val="20"/>
                <w:szCs w:val="22"/>
              </w:rPr>
              <w:t> </w:t>
            </w:r>
            <w:r w:rsidR="00D55881">
              <w:rPr>
                <w:rFonts w:ascii="Open Sans" w:hAnsi="Open Sans" w:cs="Open Sans"/>
                <w:sz w:val="20"/>
                <w:szCs w:val="22"/>
              </w:rPr>
              <w:t> </w:t>
            </w:r>
            <w:r w:rsidR="00D55881">
              <w:rPr>
                <w:rFonts w:ascii="Open Sans" w:hAnsi="Open Sans" w:cs="Open Sans"/>
                <w:sz w:val="20"/>
                <w:szCs w:val="22"/>
              </w:rPr>
              <w:t> </w:t>
            </w:r>
            <w:r w:rsidR="00D55881">
              <w:rPr>
                <w:rFonts w:ascii="Open Sans" w:hAnsi="Open Sans" w:cs="Open Sans"/>
                <w:sz w:val="20"/>
                <w:szCs w:val="22"/>
              </w:rPr>
              <w:t> </w:t>
            </w:r>
            <w:r w:rsidR="00E321B9" w:rsidRPr="005B615C">
              <w:rPr>
                <w:rFonts w:ascii="Open Sans" w:hAnsi="Open Sans" w:cs="Open Sans"/>
                <w:sz w:val="20"/>
                <w:szCs w:val="22"/>
              </w:rPr>
              <w:fldChar w:fldCharType="end"/>
            </w:r>
            <w:bookmarkEnd w:id="26"/>
          </w:p>
        </w:tc>
      </w:tr>
    </w:tbl>
    <w:p w14:paraId="47F03586" w14:textId="77777777" w:rsidR="00F601CF" w:rsidRDefault="00F601CF" w:rsidP="00B54AEA">
      <w:pPr>
        <w:rPr>
          <w:rFonts w:ascii="Open Sans" w:hAnsi="Open Sans" w:cs="Open Sans"/>
          <w:b/>
          <w:sz w:val="22"/>
        </w:rPr>
      </w:pPr>
    </w:p>
    <w:p w14:paraId="654221E1" w14:textId="77777777" w:rsidR="006542C7" w:rsidRPr="005B615C" w:rsidRDefault="006542C7" w:rsidP="00B54AEA">
      <w:pPr>
        <w:rPr>
          <w:rFonts w:ascii="Open Sans" w:hAnsi="Open Sans" w:cs="Open Sans"/>
          <w:b/>
          <w:sz w:val="22"/>
        </w:rPr>
      </w:pPr>
      <w:r w:rsidRPr="005B615C">
        <w:rPr>
          <w:rFonts w:ascii="Open Sans" w:hAnsi="Open Sans" w:cs="Open Sans"/>
          <w:b/>
          <w:sz w:val="22"/>
        </w:rPr>
        <w:t>Widerrufsbelehrung</w:t>
      </w:r>
    </w:p>
    <w:p w14:paraId="351AAA87" w14:textId="77777777" w:rsidR="006542C7" w:rsidRPr="00694B75" w:rsidRDefault="006542C7" w:rsidP="00B54AEA">
      <w:pPr>
        <w:rPr>
          <w:rFonts w:ascii="Open Sans" w:hAnsi="Open Sans" w:cs="Open Sans"/>
          <w:b/>
          <w:sz w:val="16"/>
          <w:szCs w:val="16"/>
        </w:rPr>
      </w:pPr>
    </w:p>
    <w:p w14:paraId="5B0CC533" w14:textId="77777777" w:rsidR="006542C7" w:rsidRPr="005B615C" w:rsidRDefault="006542C7" w:rsidP="00B54AEA">
      <w:pPr>
        <w:rPr>
          <w:rFonts w:ascii="Open Sans" w:hAnsi="Open Sans" w:cs="Open Sans"/>
          <w:b/>
          <w:sz w:val="20"/>
          <w:szCs w:val="22"/>
        </w:rPr>
      </w:pPr>
      <w:r w:rsidRPr="005B615C">
        <w:rPr>
          <w:rFonts w:ascii="Open Sans" w:hAnsi="Open Sans" w:cs="Open Sans"/>
          <w:b/>
          <w:sz w:val="20"/>
          <w:szCs w:val="22"/>
        </w:rPr>
        <w:t>Widerrufsrecht</w:t>
      </w:r>
    </w:p>
    <w:p w14:paraId="13F60C4C" w14:textId="77777777" w:rsidR="006542C7" w:rsidRPr="005B615C" w:rsidRDefault="006542C7" w:rsidP="00B54AEA">
      <w:pPr>
        <w:rPr>
          <w:rFonts w:ascii="Open Sans" w:hAnsi="Open Sans" w:cs="Open Sans"/>
          <w:sz w:val="20"/>
          <w:szCs w:val="22"/>
        </w:rPr>
      </w:pPr>
      <w:r w:rsidRPr="005B615C">
        <w:rPr>
          <w:rFonts w:ascii="Open Sans" w:hAnsi="Open Sans" w:cs="Open Sans"/>
          <w:sz w:val="20"/>
          <w:szCs w:val="22"/>
        </w:rPr>
        <w:t>Sie können Ihre Vertragserklärung innerhalb von 14 Tagen ohne Angabe von Gründen in Textform (z. B. Brief, Fax, E-Mail) oder - wenn Ihnen die Sache vor Fristablauf überlassen wird - durch Rücksendung der Sache widerrufen. Die Frist beginnt nach Erhalt dieser Belehrung in Textform, jedoch nicht vor Vertragsschluss und auch nicht vor Erfüllung unserer Informationspflichten gemäß Artikel 246 § 2 in Verbindung mit § 1 Abs. 1 und 2 EGBGB sowie unserer Pflichten gemäß § 312e Abs. 1 Satz 1 BGB in Verbindung mit Artikel 246 § 3 EGBGB. Zur Wahrung der Widerrufsfrist genügt die rechtzeitige Absendung des Widerrufs. Der Widerruf ist zu richten an:</w:t>
      </w:r>
      <w:r w:rsidR="005D0E00">
        <w:rPr>
          <w:rFonts w:ascii="Open Sans" w:hAnsi="Open Sans" w:cs="Open Sans"/>
          <w:sz w:val="20"/>
          <w:szCs w:val="22"/>
        </w:rPr>
        <w:t xml:space="preserve"> </w:t>
      </w:r>
      <w:r w:rsidRPr="005B615C">
        <w:rPr>
          <w:rFonts w:ascii="Open Sans" w:hAnsi="Open Sans" w:cs="Open Sans"/>
          <w:sz w:val="20"/>
          <w:szCs w:val="22"/>
        </w:rPr>
        <w:t xml:space="preserve">DG </w:t>
      </w:r>
      <w:r w:rsidR="0060520F" w:rsidRPr="005B615C">
        <w:rPr>
          <w:rFonts w:ascii="Open Sans" w:hAnsi="Open Sans" w:cs="Open Sans"/>
          <w:sz w:val="20"/>
          <w:szCs w:val="22"/>
        </w:rPr>
        <w:t xml:space="preserve">Aviation </w:t>
      </w:r>
      <w:r w:rsidRPr="005B615C">
        <w:rPr>
          <w:rFonts w:ascii="Open Sans" w:hAnsi="Open Sans" w:cs="Open Sans"/>
          <w:sz w:val="20"/>
          <w:szCs w:val="22"/>
        </w:rPr>
        <w:t>GmbH</w:t>
      </w:r>
      <w:r w:rsidR="005D0E00">
        <w:rPr>
          <w:rFonts w:ascii="Open Sans" w:hAnsi="Open Sans" w:cs="Open Sans"/>
          <w:sz w:val="20"/>
          <w:szCs w:val="22"/>
        </w:rPr>
        <w:t xml:space="preserve">, </w:t>
      </w:r>
      <w:r w:rsidRPr="005B615C">
        <w:rPr>
          <w:rFonts w:ascii="Open Sans" w:hAnsi="Open Sans" w:cs="Open Sans"/>
          <w:sz w:val="20"/>
          <w:szCs w:val="22"/>
        </w:rPr>
        <w:t>Otto Lilienthalweg 2</w:t>
      </w:r>
      <w:r w:rsidR="005D0E00">
        <w:rPr>
          <w:rFonts w:ascii="Open Sans" w:hAnsi="Open Sans" w:cs="Open Sans"/>
          <w:sz w:val="20"/>
          <w:szCs w:val="22"/>
        </w:rPr>
        <w:t xml:space="preserve">, </w:t>
      </w:r>
      <w:r w:rsidRPr="005B615C">
        <w:rPr>
          <w:rFonts w:ascii="Open Sans" w:hAnsi="Open Sans" w:cs="Open Sans"/>
          <w:sz w:val="20"/>
          <w:szCs w:val="22"/>
        </w:rPr>
        <w:t>76646 Bruchsal</w:t>
      </w:r>
    </w:p>
    <w:p w14:paraId="6142801F" w14:textId="77777777" w:rsidR="006542C7" w:rsidRPr="00694B75" w:rsidRDefault="006542C7" w:rsidP="00B54AEA">
      <w:pPr>
        <w:rPr>
          <w:rFonts w:ascii="Open Sans" w:hAnsi="Open Sans" w:cs="Open Sans"/>
          <w:sz w:val="16"/>
          <w:szCs w:val="16"/>
        </w:rPr>
      </w:pPr>
    </w:p>
    <w:p w14:paraId="4F3A0E29" w14:textId="77777777" w:rsidR="006542C7" w:rsidRPr="005B615C" w:rsidRDefault="006542C7" w:rsidP="00B54AEA">
      <w:pPr>
        <w:rPr>
          <w:rFonts w:ascii="Open Sans" w:hAnsi="Open Sans" w:cs="Open Sans"/>
          <w:b/>
          <w:sz w:val="20"/>
          <w:szCs w:val="22"/>
        </w:rPr>
      </w:pPr>
      <w:r w:rsidRPr="005B615C">
        <w:rPr>
          <w:rFonts w:ascii="Open Sans" w:hAnsi="Open Sans" w:cs="Open Sans"/>
          <w:b/>
          <w:sz w:val="20"/>
          <w:szCs w:val="22"/>
        </w:rPr>
        <w:t>Widerrufsfolgen</w:t>
      </w:r>
    </w:p>
    <w:p w14:paraId="013E2020" w14:textId="77777777" w:rsidR="006542C7" w:rsidRPr="005B615C" w:rsidRDefault="006542C7" w:rsidP="00B54AEA">
      <w:pPr>
        <w:rPr>
          <w:rFonts w:ascii="Open Sans" w:hAnsi="Open Sans" w:cs="Open Sans"/>
          <w:sz w:val="20"/>
          <w:szCs w:val="22"/>
        </w:rPr>
      </w:pPr>
      <w:r w:rsidRPr="005B615C">
        <w:rPr>
          <w:rFonts w:ascii="Open Sans" w:hAnsi="Open Sans" w:cs="Open Sans"/>
          <w:sz w:val="20"/>
          <w:szCs w:val="22"/>
        </w:rPr>
        <w:t>Im Falle eines wirksamen Widerrufs sind die beiderseit</w:t>
      </w:r>
      <w:r w:rsidR="00B54AEA" w:rsidRPr="005B615C">
        <w:rPr>
          <w:rFonts w:ascii="Open Sans" w:hAnsi="Open Sans" w:cs="Open Sans"/>
          <w:sz w:val="20"/>
          <w:szCs w:val="22"/>
        </w:rPr>
        <w:t>s empfangenen Leistungen zurück</w:t>
      </w:r>
      <w:r w:rsidRPr="005B615C">
        <w:rPr>
          <w:rFonts w:ascii="Open Sans" w:hAnsi="Open Sans" w:cs="Open Sans"/>
          <w:sz w:val="20"/>
          <w:szCs w:val="22"/>
        </w:rPr>
        <w:t>zugewähren und ggf. gezogene Nutzungen (z. B. Zinsen) herauszugeben. Können Sie uns die empfangene Leistung ganz oder teilweise nicht oder nur in verschlechtertem Zustand zurückgewähren, müssen Sie uns insoweit ggf. Wertersatz leisten. Dies kann dazu führen, dass Sie die vertraglichen Zahlungsverpflichtungen für den Zeitraum bis zum Widerruf gleichwohl erfüllen müssen. Verpflichtungen zur Erstattung von Zahlungen müssen innerhalb von 30 Tagen erfüllt werden. Die Frist beginnt für Sie mit der Absendung Ihrer Widerrufserklärung, für uns mit deren Empfang.</w:t>
      </w:r>
    </w:p>
    <w:p w14:paraId="47632E50" w14:textId="77777777" w:rsidR="006542C7" w:rsidRPr="00694B75" w:rsidRDefault="006542C7" w:rsidP="00B54AEA">
      <w:pPr>
        <w:rPr>
          <w:rFonts w:ascii="Open Sans" w:hAnsi="Open Sans" w:cs="Open Sans"/>
          <w:sz w:val="16"/>
          <w:szCs w:val="16"/>
        </w:rPr>
      </w:pPr>
    </w:p>
    <w:p w14:paraId="42F47FDE" w14:textId="77777777" w:rsidR="006542C7" w:rsidRPr="005B615C" w:rsidRDefault="006542C7" w:rsidP="00B54AEA">
      <w:pPr>
        <w:rPr>
          <w:rFonts w:ascii="Open Sans" w:hAnsi="Open Sans" w:cs="Open Sans"/>
          <w:b/>
          <w:sz w:val="20"/>
          <w:szCs w:val="22"/>
        </w:rPr>
      </w:pPr>
      <w:r w:rsidRPr="005B615C">
        <w:rPr>
          <w:rFonts w:ascii="Open Sans" w:hAnsi="Open Sans" w:cs="Open Sans"/>
          <w:b/>
          <w:sz w:val="20"/>
          <w:szCs w:val="22"/>
        </w:rPr>
        <w:t>Besondere Hinweise</w:t>
      </w:r>
    </w:p>
    <w:p w14:paraId="38DA2D8F" w14:textId="77777777" w:rsidR="003F1A7C" w:rsidRPr="00F601CF" w:rsidRDefault="006542C7" w:rsidP="00B54AEA">
      <w:pPr>
        <w:rPr>
          <w:rFonts w:ascii="Open Sans" w:hAnsi="Open Sans" w:cs="Open Sans"/>
          <w:sz w:val="20"/>
          <w:szCs w:val="22"/>
        </w:rPr>
      </w:pPr>
      <w:r w:rsidRPr="005B615C">
        <w:rPr>
          <w:rFonts w:ascii="Open Sans" w:hAnsi="Open Sans" w:cs="Open Sans"/>
          <w:sz w:val="20"/>
          <w:szCs w:val="22"/>
        </w:rPr>
        <w:t>Ihr Widerrufsrecht erlischt vorzeitig, wenn der Vertrag von beiden Seiten auf Ihren ausdrücklichen Wunsch vollständig erfüllt ist, bevor Sie Ihr Widerrufsrecht ausgeübt haben.</w:t>
      </w:r>
    </w:p>
    <w:p w14:paraId="25128C7C" w14:textId="77777777" w:rsidR="00E71F5A" w:rsidRPr="00D27293" w:rsidRDefault="00E71F5A" w:rsidP="00B54AEA">
      <w:pPr>
        <w:rPr>
          <w:rFonts w:ascii="Open Sans" w:hAnsi="Open Sans" w:cs="Open Sans"/>
          <w:sz w:val="16"/>
          <w:szCs w:val="16"/>
        </w:rPr>
      </w:pPr>
    </w:p>
    <w:p w14:paraId="53A43A1A" w14:textId="54DFB411" w:rsidR="00D72267" w:rsidRDefault="009B29AE" w:rsidP="00B54AEA">
      <w:pPr>
        <w:rPr>
          <w:rFonts w:ascii="Open Sans" w:hAnsi="Open Sans" w:cs="Open Sans"/>
          <w:sz w:val="20"/>
          <w:szCs w:val="22"/>
        </w:rPr>
      </w:pPr>
      <w:r>
        <w:rPr>
          <w:rFonts w:ascii="Open Sans" w:hAnsi="Open Sans" w:cs="Open Sans"/>
          <w:sz w:val="20"/>
          <w:szCs w:val="22"/>
        </w:rPr>
        <w:t xml:space="preserve">Ort, Datum: </w:t>
      </w:r>
      <w:bookmarkStart w:id="27" w:name="Text31"/>
      <w:r>
        <w:rPr>
          <w:rFonts w:ascii="Open Sans" w:hAnsi="Open Sans" w:cs="Open Sans"/>
          <w:sz w:val="20"/>
          <w:szCs w:val="22"/>
        </w:rPr>
        <w:tab/>
      </w:r>
      <w:r>
        <w:rPr>
          <w:rFonts w:ascii="Open Sans" w:hAnsi="Open Sans" w:cs="Open Sans"/>
          <w:sz w:val="20"/>
          <w:szCs w:val="22"/>
        </w:rPr>
        <w:tab/>
      </w:r>
      <w:r>
        <w:rPr>
          <w:rFonts w:ascii="Open Sans" w:hAnsi="Open Sans" w:cs="Open Sans"/>
          <w:sz w:val="20"/>
          <w:szCs w:val="22"/>
        </w:rPr>
        <w:tab/>
      </w:r>
      <w:r w:rsidR="008E7951" w:rsidRPr="005B615C">
        <w:rPr>
          <w:rFonts w:ascii="Open Sans" w:hAnsi="Open Sans" w:cs="Open Sans"/>
          <w:sz w:val="20"/>
          <w:szCs w:val="22"/>
        </w:rPr>
        <w:fldChar w:fldCharType="begin">
          <w:ffData>
            <w:name w:val="Text31"/>
            <w:enabled/>
            <w:calcOnExit w:val="0"/>
            <w:textInput/>
          </w:ffData>
        </w:fldChar>
      </w:r>
      <w:r w:rsidR="008E7951" w:rsidRPr="005B615C">
        <w:rPr>
          <w:rFonts w:ascii="Open Sans" w:hAnsi="Open Sans" w:cs="Open Sans"/>
          <w:sz w:val="20"/>
          <w:szCs w:val="22"/>
        </w:rPr>
        <w:instrText xml:space="preserve"> FORMTEXT </w:instrText>
      </w:r>
      <w:r w:rsidR="008E7951" w:rsidRPr="005B615C">
        <w:rPr>
          <w:rFonts w:ascii="Open Sans" w:hAnsi="Open Sans" w:cs="Open Sans"/>
          <w:sz w:val="20"/>
          <w:szCs w:val="22"/>
        </w:rPr>
      </w:r>
      <w:r w:rsidR="008E7951" w:rsidRPr="005B615C">
        <w:rPr>
          <w:rFonts w:ascii="Open Sans" w:hAnsi="Open Sans" w:cs="Open Sans"/>
          <w:sz w:val="20"/>
          <w:szCs w:val="22"/>
        </w:rPr>
        <w:fldChar w:fldCharType="separate"/>
      </w:r>
      <w:r w:rsidR="008E7951" w:rsidRPr="005B615C">
        <w:rPr>
          <w:rFonts w:ascii="Open Sans" w:hAnsi="Open Sans" w:cs="Open Sans"/>
          <w:noProof/>
          <w:sz w:val="20"/>
          <w:szCs w:val="22"/>
        </w:rPr>
        <w:t> </w:t>
      </w:r>
      <w:r w:rsidR="008E7951" w:rsidRPr="005B615C">
        <w:rPr>
          <w:rFonts w:ascii="Open Sans" w:hAnsi="Open Sans" w:cs="Open Sans"/>
          <w:noProof/>
          <w:sz w:val="20"/>
          <w:szCs w:val="22"/>
        </w:rPr>
        <w:t> </w:t>
      </w:r>
      <w:r w:rsidR="008E7951" w:rsidRPr="005B615C">
        <w:rPr>
          <w:rFonts w:ascii="Open Sans" w:hAnsi="Open Sans" w:cs="Open Sans"/>
          <w:noProof/>
          <w:sz w:val="20"/>
          <w:szCs w:val="22"/>
        </w:rPr>
        <w:t> </w:t>
      </w:r>
      <w:r w:rsidR="008E7951" w:rsidRPr="005B615C">
        <w:rPr>
          <w:rFonts w:ascii="Open Sans" w:hAnsi="Open Sans" w:cs="Open Sans"/>
          <w:noProof/>
          <w:sz w:val="20"/>
          <w:szCs w:val="22"/>
        </w:rPr>
        <w:t> </w:t>
      </w:r>
      <w:r w:rsidR="008E7951" w:rsidRPr="005B615C">
        <w:rPr>
          <w:rFonts w:ascii="Open Sans" w:hAnsi="Open Sans" w:cs="Open Sans"/>
          <w:noProof/>
          <w:sz w:val="20"/>
          <w:szCs w:val="22"/>
        </w:rPr>
        <w:t> </w:t>
      </w:r>
      <w:r w:rsidR="008E7951" w:rsidRPr="005B615C">
        <w:rPr>
          <w:rFonts w:ascii="Open Sans" w:hAnsi="Open Sans" w:cs="Open Sans"/>
          <w:sz w:val="20"/>
          <w:szCs w:val="22"/>
        </w:rPr>
        <w:fldChar w:fldCharType="end"/>
      </w:r>
      <w:bookmarkStart w:id="28" w:name="Text32"/>
      <w:bookmarkEnd w:id="27"/>
      <w:r>
        <w:rPr>
          <w:rFonts w:ascii="Open Sans" w:hAnsi="Open Sans" w:cs="Open Sans"/>
          <w:sz w:val="20"/>
          <w:szCs w:val="22"/>
        </w:rPr>
        <w:tab/>
      </w:r>
      <w:r w:rsidR="008E7951" w:rsidRPr="005B615C">
        <w:rPr>
          <w:rFonts w:ascii="Open Sans" w:hAnsi="Open Sans" w:cs="Open Sans"/>
          <w:sz w:val="20"/>
          <w:szCs w:val="22"/>
        </w:rPr>
        <w:fldChar w:fldCharType="begin">
          <w:ffData>
            <w:name w:val="Text32"/>
            <w:enabled/>
            <w:calcOnExit w:val="0"/>
            <w:textInput>
              <w:maxLength w:val="10"/>
            </w:textInput>
          </w:ffData>
        </w:fldChar>
      </w:r>
      <w:r w:rsidR="008E7951" w:rsidRPr="005B615C">
        <w:rPr>
          <w:rFonts w:ascii="Open Sans" w:hAnsi="Open Sans" w:cs="Open Sans"/>
          <w:sz w:val="20"/>
          <w:szCs w:val="22"/>
        </w:rPr>
        <w:instrText xml:space="preserve"> FORMTEXT </w:instrText>
      </w:r>
      <w:r w:rsidR="008E7951" w:rsidRPr="005B615C">
        <w:rPr>
          <w:rFonts w:ascii="Open Sans" w:hAnsi="Open Sans" w:cs="Open Sans"/>
          <w:sz w:val="20"/>
          <w:szCs w:val="22"/>
        </w:rPr>
      </w:r>
      <w:r w:rsidR="008E7951" w:rsidRPr="005B615C">
        <w:rPr>
          <w:rFonts w:ascii="Open Sans" w:hAnsi="Open Sans" w:cs="Open Sans"/>
          <w:sz w:val="20"/>
          <w:szCs w:val="22"/>
        </w:rPr>
        <w:fldChar w:fldCharType="separate"/>
      </w:r>
      <w:r w:rsidR="008E7951" w:rsidRPr="005B615C">
        <w:rPr>
          <w:rFonts w:ascii="Open Sans" w:hAnsi="Open Sans" w:cs="Open Sans"/>
          <w:noProof/>
          <w:sz w:val="20"/>
          <w:szCs w:val="22"/>
        </w:rPr>
        <w:t> </w:t>
      </w:r>
      <w:r w:rsidR="008E7951" w:rsidRPr="005B615C">
        <w:rPr>
          <w:rFonts w:ascii="Open Sans" w:hAnsi="Open Sans" w:cs="Open Sans"/>
          <w:noProof/>
          <w:sz w:val="20"/>
          <w:szCs w:val="22"/>
        </w:rPr>
        <w:t> </w:t>
      </w:r>
      <w:r w:rsidR="008E7951" w:rsidRPr="005B615C">
        <w:rPr>
          <w:rFonts w:ascii="Open Sans" w:hAnsi="Open Sans" w:cs="Open Sans"/>
          <w:noProof/>
          <w:sz w:val="20"/>
          <w:szCs w:val="22"/>
        </w:rPr>
        <w:t> </w:t>
      </w:r>
      <w:r w:rsidR="008E7951" w:rsidRPr="005B615C">
        <w:rPr>
          <w:rFonts w:ascii="Open Sans" w:hAnsi="Open Sans" w:cs="Open Sans"/>
          <w:noProof/>
          <w:sz w:val="20"/>
          <w:szCs w:val="22"/>
        </w:rPr>
        <w:t> </w:t>
      </w:r>
      <w:r w:rsidR="008E7951" w:rsidRPr="005B615C">
        <w:rPr>
          <w:rFonts w:ascii="Open Sans" w:hAnsi="Open Sans" w:cs="Open Sans"/>
          <w:noProof/>
          <w:sz w:val="20"/>
          <w:szCs w:val="22"/>
        </w:rPr>
        <w:t> </w:t>
      </w:r>
      <w:r w:rsidR="008E7951" w:rsidRPr="005B615C">
        <w:rPr>
          <w:rFonts w:ascii="Open Sans" w:hAnsi="Open Sans" w:cs="Open Sans"/>
          <w:sz w:val="20"/>
          <w:szCs w:val="22"/>
        </w:rPr>
        <w:fldChar w:fldCharType="end"/>
      </w:r>
      <w:bookmarkEnd w:id="28"/>
    </w:p>
    <w:p w14:paraId="0D5FED2F" w14:textId="77777777" w:rsidR="005C0E6A" w:rsidRDefault="005C0E6A" w:rsidP="005C0E6A">
      <w:pPr>
        <w:rPr>
          <w:rFonts w:ascii="Open Sans" w:hAnsi="Open Sans" w:cs="Open Sans"/>
          <w:sz w:val="20"/>
          <w:szCs w:val="22"/>
        </w:rPr>
      </w:pPr>
    </w:p>
    <w:p w14:paraId="5E55D51B" w14:textId="4A467E16" w:rsidR="006E3FDA" w:rsidRPr="005B615C" w:rsidRDefault="00C027A1" w:rsidP="005C0E6A">
      <w:pPr>
        <w:rPr>
          <w:rFonts w:ascii="Open Sans" w:hAnsi="Open Sans" w:cs="Open Sans"/>
          <w:sz w:val="20"/>
          <w:szCs w:val="22"/>
        </w:rPr>
      </w:pPr>
      <w:r w:rsidRPr="005B615C">
        <w:rPr>
          <w:rFonts w:ascii="Open Sans" w:hAnsi="Open Sans" w:cs="Open Sans"/>
          <w:sz w:val="20"/>
          <w:szCs w:val="22"/>
        </w:rPr>
        <w:t>Unterschrift des Halters:</w:t>
      </w:r>
      <w:r w:rsidR="00D72267" w:rsidRPr="005B615C">
        <w:rPr>
          <w:rFonts w:ascii="Open Sans" w:hAnsi="Open Sans" w:cs="Open Sans"/>
          <w:sz w:val="20"/>
          <w:szCs w:val="22"/>
        </w:rPr>
        <w:t xml:space="preserve"> </w:t>
      </w:r>
      <w:r w:rsidR="009B29AE">
        <w:rPr>
          <w:rFonts w:ascii="Open Sans" w:hAnsi="Open Sans" w:cs="Open Sans"/>
          <w:sz w:val="20"/>
          <w:szCs w:val="22"/>
        </w:rPr>
        <w:tab/>
        <w:t>__________</w:t>
      </w:r>
      <w:r w:rsidRPr="005B615C">
        <w:rPr>
          <w:rFonts w:ascii="Open Sans" w:hAnsi="Open Sans" w:cs="Open Sans"/>
          <w:sz w:val="20"/>
          <w:szCs w:val="22"/>
        </w:rPr>
        <w:t>________________________</w:t>
      </w:r>
      <w:r w:rsidR="00D27293">
        <w:rPr>
          <w:rFonts w:ascii="Open Sans" w:hAnsi="Open Sans" w:cs="Open Sans"/>
          <w:sz w:val="20"/>
          <w:szCs w:val="22"/>
        </w:rPr>
        <w:t xml:space="preserve">                                                   </w:t>
      </w:r>
      <w:r w:rsidR="001A5F00" w:rsidRPr="005653CB">
        <w:rPr>
          <w:rFonts w:ascii="Open Sans" w:hAnsi="Open Sans" w:cs="Open Sans"/>
          <w:sz w:val="14"/>
          <w:szCs w:val="22"/>
        </w:rPr>
        <w:t>doc.rev.</w:t>
      </w:r>
      <w:r w:rsidR="00534D28">
        <w:rPr>
          <w:rFonts w:ascii="Open Sans" w:hAnsi="Open Sans" w:cs="Open Sans"/>
          <w:sz w:val="14"/>
          <w:szCs w:val="22"/>
        </w:rPr>
        <w:t>10</w:t>
      </w:r>
      <w:r w:rsidR="0055310C">
        <w:rPr>
          <w:rFonts w:ascii="Open Sans" w:hAnsi="Open Sans" w:cs="Open Sans"/>
          <w:sz w:val="14"/>
          <w:szCs w:val="22"/>
        </w:rPr>
        <w:t>.</w:t>
      </w:r>
      <w:r w:rsidR="00534D28">
        <w:rPr>
          <w:rFonts w:ascii="Open Sans" w:hAnsi="Open Sans" w:cs="Open Sans"/>
          <w:sz w:val="14"/>
          <w:szCs w:val="22"/>
        </w:rPr>
        <w:t>01</w:t>
      </w:r>
      <w:r w:rsidR="001A5F00" w:rsidRPr="005653CB">
        <w:rPr>
          <w:rFonts w:ascii="Open Sans" w:hAnsi="Open Sans" w:cs="Open Sans"/>
          <w:sz w:val="14"/>
          <w:szCs w:val="22"/>
        </w:rPr>
        <w:t>.2</w:t>
      </w:r>
      <w:r w:rsidR="00534D28">
        <w:rPr>
          <w:rFonts w:ascii="Open Sans" w:hAnsi="Open Sans" w:cs="Open Sans"/>
          <w:sz w:val="14"/>
          <w:szCs w:val="22"/>
        </w:rPr>
        <w:t>4</w:t>
      </w:r>
    </w:p>
    <w:sectPr w:rsidR="006E3FDA" w:rsidRPr="005B615C" w:rsidSect="00534D28">
      <w:headerReference w:type="default" r:id="rId9"/>
      <w:footerReference w:type="default" r:id="rId10"/>
      <w:headerReference w:type="first" r:id="rId11"/>
      <w:footerReference w:type="first" r:id="rId12"/>
      <w:pgSz w:w="11906" w:h="16838" w:code="9"/>
      <w:pgMar w:top="719" w:right="1134" w:bottom="360" w:left="1134" w:header="22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DA5D0" w14:textId="77777777" w:rsidR="00DA4FD2" w:rsidRDefault="00DA4FD2">
      <w:r>
        <w:separator/>
      </w:r>
    </w:p>
  </w:endnote>
  <w:endnote w:type="continuationSeparator" w:id="0">
    <w:p w14:paraId="5C2F5279" w14:textId="77777777" w:rsidR="00DA4FD2" w:rsidRDefault="00DA4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BE115" w14:textId="77777777" w:rsidR="00694B75" w:rsidRPr="004D66AB" w:rsidRDefault="00694B75" w:rsidP="00694B75">
    <w:pPr>
      <w:pStyle w:val="KeinLeerraum"/>
      <w:spacing w:before="20"/>
      <w:ind w:left="-142" w:right="-141"/>
      <w:rPr>
        <w:rFonts w:ascii="Open Sans" w:hAnsi="Open Sans" w:cs="Open Sans"/>
        <w:color w:val="0D0D0D" w:themeColor="text1" w:themeTint="F2"/>
        <w:sz w:val="12"/>
        <w:szCs w:val="20"/>
      </w:rPr>
    </w:pPr>
    <w:r w:rsidRPr="004D66AB">
      <w:rPr>
        <w:rFonts w:ascii="Open Sans" w:hAnsi="Open Sans" w:cs="Open Sans"/>
        <w:color w:val="0D0D0D" w:themeColor="text1" w:themeTint="F2"/>
        <w:sz w:val="12"/>
        <w:szCs w:val="20"/>
      </w:rPr>
      <w:t>DG Aviation GmbH</w:t>
    </w:r>
    <w:r w:rsidRPr="004D66AB">
      <w:rPr>
        <w:rFonts w:ascii="Open Sans" w:hAnsi="Open Sans" w:cs="Open Sans"/>
        <w:color w:val="0D0D0D" w:themeColor="text1" w:themeTint="F2"/>
        <w:sz w:val="12"/>
        <w:szCs w:val="20"/>
      </w:rPr>
      <w:tab/>
    </w:r>
    <w:r w:rsidRPr="004D66AB">
      <w:rPr>
        <w:rFonts w:ascii="Open Sans" w:hAnsi="Open Sans" w:cs="Open Sans"/>
        <w:color w:val="0D0D0D" w:themeColor="text1" w:themeTint="F2"/>
        <w:sz w:val="12"/>
        <w:szCs w:val="20"/>
      </w:rPr>
      <w:tab/>
      <w:t>Kontakt</w:t>
    </w:r>
    <w:r w:rsidRPr="004D66AB">
      <w:rPr>
        <w:rFonts w:ascii="Open Sans" w:hAnsi="Open Sans" w:cs="Open Sans"/>
        <w:color w:val="0D0D0D" w:themeColor="text1" w:themeTint="F2"/>
        <w:sz w:val="12"/>
        <w:szCs w:val="20"/>
      </w:rPr>
      <w:tab/>
    </w:r>
    <w:r w:rsidRPr="004D66AB">
      <w:rPr>
        <w:rFonts w:ascii="Open Sans" w:hAnsi="Open Sans" w:cs="Open Sans"/>
        <w:color w:val="0D0D0D" w:themeColor="text1" w:themeTint="F2"/>
        <w:sz w:val="12"/>
        <w:szCs w:val="20"/>
      </w:rPr>
      <w:tab/>
    </w:r>
    <w:r w:rsidRPr="004D66AB">
      <w:rPr>
        <w:rFonts w:ascii="Open Sans" w:hAnsi="Open Sans" w:cs="Open Sans"/>
        <w:color w:val="0D0D0D" w:themeColor="text1" w:themeTint="F2"/>
        <w:sz w:val="12"/>
        <w:szCs w:val="20"/>
      </w:rPr>
      <w:tab/>
      <w:t>Bankverbindung</w:t>
    </w:r>
    <w:r w:rsidRPr="004D66AB">
      <w:rPr>
        <w:rFonts w:ascii="Open Sans" w:hAnsi="Open Sans" w:cs="Open Sans"/>
        <w:color w:val="0D0D0D" w:themeColor="text1" w:themeTint="F2"/>
        <w:sz w:val="12"/>
        <w:szCs w:val="20"/>
      </w:rPr>
      <w:tab/>
    </w:r>
    <w:r w:rsidRPr="004D66AB">
      <w:rPr>
        <w:rFonts w:ascii="Open Sans" w:hAnsi="Open Sans" w:cs="Open Sans"/>
        <w:color w:val="0D0D0D" w:themeColor="text1" w:themeTint="F2"/>
        <w:sz w:val="12"/>
        <w:szCs w:val="20"/>
      </w:rPr>
      <w:tab/>
      <w:t>Geschäftsführer: Holger Back</w:t>
    </w:r>
  </w:p>
  <w:p w14:paraId="1A36BD98" w14:textId="77777777" w:rsidR="00694B75" w:rsidRPr="004D66AB" w:rsidRDefault="00694B75" w:rsidP="00694B75">
    <w:pPr>
      <w:pStyle w:val="KeinLeerraum"/>
      <w:spacing w:before="20"/>
      <w:ind w:left="-142" w:right="-141"/>
      <w:rPr>
        <w:rFonts w:ascii="Open Sans" w:hAnsi="Open Sans" w:cs="Open Sans"/>
        <w:color w:val="0D0D0D" w:themeColor="text1" w:themeTint="F2"/>
        <w:sz w:val="12"/>
        <w:szCs w:val="20"/>
      </w:rPr>
    </w:pPr>
    <w:r w:rsidRPr="004D66AB">
      <w:rPr>
        <w:rFonts w:ascii="Open Sans" w:hAnsi="Open Sans" w:cs="Open Sans"/>
        <w:color w:val="0D0D0D" w:themeColor="text1" w:themeTint="F2"/>
        <w:sz w:val="12"/>
        <w:szCs w:val="20"/>
      </w:rPr>
      <w:t>Postfach 1480</w:t>
    </w:r>
    <w:r w:rsidRPr="004D66AB">
      <w:rPr>
        <w:rFonts w:ascii="Open Sans" w:hAnsi="Open Sans" w:cs="Open Sans"/>
        <w:color w:val="0D0D0D" w:themeColor="text1" w:themeTint="F2"/>
        <w:sz w:val="12"/>
        <w:szCs w:val="20"/>
      </w:rPr>
      <w:tab/>
    </w:r>
    <w:r w:rsidRPr="004D66AB">
      <w:rPr>
        <w:rFonts w:ascii="Open Sans" w:hAnsi="Open Sans" w:cs="Open Sans"/>
        <w:color w:val="0D0D0D" w:themeColor="text1" w:themeTint="F2"/>
        <w:sz w:val="12"/>
        <w:szCs w:val="20"/>
      </w:rPr>
      <w:tab/>
    </w:r>
    <w:r w:rsidRPr="004D66AB">
      <w:rPr>
        <w:rFonts w:ascii="Open Sans" w:hAnsi="Open Sans" w:cs="Open Sans"/>
        <w:color w:val="0D0D0D" w:themeColor="text1" w:themeTint="F2"/>
        <w:sz w:val="12"/>
        <w:szCs w:val="20"/>
      </w:rPr>
      <w:tab/>
      <w:t>Telefon: +49(0) 7251 / 3020-0</w:t>
    </w:r>
    <w:r w:rsidRPr="004D66AB">
      <w:rPr>
        <w:rFonts w:ascii="Open Sans" w:hAnsi="Open Sans" w:cs="Open Sans"/>
        <w:color w:val="0D0D0D" w:themeColor="text1" w:themeTint="F2"/>
        <w:sz w:val="12"/>
        <w:szCs w:val="20"/>
      </w:rPr>
      <w:tab/>
      <w:t>Sparkasse Bielefeld</w:t>
    </w:r>
    <w:r w:rsidRPr="004D66AB">
      <w:rPr>
        <w:rFonts w:ascii="Open Sans" w:hAnsi="Open Sans" w:cs="Open Sans"/>
        <w:color w:val="0D0D0D" w:themeColor="text1" w:themeTint="F2"/>
        <w:sz w:val="12"/>
        <w:szCs w:val="20"/>
      </w:rPr>
      <w:tab/>
    </w:r>
    <w:r w:rsidRPr="004D66AB">
      <w:rPr>
        <w:rFonts w:ascii="Open Sans" w:hAnsi="Open Sans" w:cs="Open Sans"/>
        <w:color w:val="0D0D0D" w:themeColor="text1" w:themeTint="F2"/>
        <w:sz w:val="12"/>
        <w:szCs w:val="20"/>
      </w:rPr>
      <w:tab/>
      <w:t>Registergericht: Amtsgericht Mannheim</w:t>
    </w:r>
  </w:p>
  <w:p w14:paraId="41143753" w14:textId="77777777" w:rsidR="00694B75" w:rsidRPr="004D66AB" w:rsidRDefault="00694B75" w:rsidP="00694B75">
    <w:pPr>
      <w:pStyle w:val="KeinLeerraum"/>
      <w:spacing w:before="20"/>
      <w:ind w:left="-142" w:right="-141"/>
      <w:rPr>
        <w:rFonts w:ascii="Open Sans" w:hAnsi="Open Sans" w:cs="Open Sans"/>
        <w:color w:val="0D0D0D" w:themeColor="text1" w:themeTint="F2"/>
        <w:sz w:val="12"/>
        <w:szCs w:val="20"/>
      </w:rPr>
    </w:pPr>
    <w:r w:rsidRPr="004D66AB">
      <w:rPr>
        <w:rFonts w:ascii="Open Sans" w:hAnsi="Open Sans" w:cs="Open Sans"/>
        <w:color w:val="0D0D0D" w:themeColor="text1" w:themeTint="F2"/>
        <w:sz w:val="12"/>
        <w:szCs w:val="20"/>
      </w:rPr>
      <w:t>D-76604 Bruchsal</w:t>
    </w:r>
    <w:r w:rsidRPr="004D66AB">
      <w:rPr>
        <w:rFonts w:ascii="Open Sans" w:hAnsi="Open Sans" w:cs="Open Sans"/>
        <w:color w:val="0D0D0D" w:themeColor="text1" w:themeTint="F2"/>
        <w:sz w:val="12"/>
        <w:szCs w:val="20"/>
      </w:rPr>
      <w:tab/>
    </w:r>
    <w:r w:rsidRPr="004D66AB">
      <w:rPr>
        <w:rFonts w:ascii="Open Sans" w:hAnsi="Open Sans" w:cs="Open Sans"/>
        <w:color w:val="0D0D0D" w:themeColor="text1" w:themeTint="F2"/>
        <w:sz w:val="12"/>
        <w:szCs w:val="20"/>
      </w:rPr>
      <w:tab/>
      <w:t>Telefax: +49(0) 7251 / 3020-200</w:t>
    </w:r>
    <w:r w:rsidRPr="004D66AB">
      <w:rPr>
        <w:rFonts w:ascii="Open Sans" w:hAnsi="Open Sans" w:cs="Open Sans"/>
        <w:color w:val="0D0D0D" w:themeColor="text1" w:themeTint="F2"/>
        <w:sz w:val="12"/>
        <w:szCs w:val="20"/>
      </w:rPr>
      <w:tab/>
      <w:t>(BLZ 480 501 61) 170 001</w:t>
    </w:r>
    <w:r w:rsidRPr="004D66AB">
      <w:rPr>
        <w:rFonts w:ascii="Open Sans" w:hAnsi="Open Sans" w:cs="Open Sans"/>
        <w:color w:val="0D0D0D" w:themeColor="text1" w:themeTint="F2"/>
        <w:sz w:val="12"/>
        <w:szCs w:val="20"/>
      </w:rPr>
      <w:tab/>
    </w:r>
    <w:r w:rsidRPr="004D66AB">
      <w:rPr>
        <w:rFonts w:ascii="Open Sans" w:hAnsi="Open Sans" w:cs="Open Sans"/>
        <w:color w:val="0D0D0D" w:themeColor="text1" w:themeTint="F2"/>
        <w:sz w:val="12"/>
        <w:szCs w:val="20"/>
      </w:rPr>
      <w:tab/>
      <w:t>HRB 701964</w:t>
    </w:r>
  </w:p>
  <w:p w14:paraId="3F9B5374" w14:textId="77777777" w:rsidR="00694B75" w:rsidRPr="004D66AB" w:rsidRDefault="00694B75" w:rsidP="00694B75">
    <w:pPr>
      <w:pStyle w:val="KeinLeerraum"/>
      <w:spacing w:before="20"/>
      <w:ind w:left="-142" w:right="-141"/>
      <w:rPr>
        <w:rFonts w:ascii="Open Sans" w:hAnsi="Open Sans" w:cs="Open Sans"/>
        <w:color w:val="0D0D0D" w:themeColor="text1" w:themeTint="F2"/>
        <w:sz w:val="12"/>
        <w:szCs w:val="20"/>
      </w:rPr>
    </w:pPr>
    <w:r w:rsidRPr="004D66AB">
      <w:rPr>
        <w:rFonts w:ascii="Open Sans" w:hAnsi="Open Sans" w:cs="Open Sans"/>
        <w:color w:val="0D0D0D" w:themeColor="text1" w:themeTint="F2"/>
        <w:sz w:val="12"/>
        <w:szCs w:val="20"/>
      </w:rPr>
      <w:t>Otto-Lilienthal-Weg 2</w:t>
    </w:r>
    <w:r w:rsidRPr="004D66AB">
      <w:rPr>
        <w:rFonts w:ascii="Open Sans" w:hAnsi="Open Sans" w:cs="Open Sans"/>
        <w:color w:val="0D0D0D" w:themeColor="text1" w:themeTint="F2"/>
        <w:sz w:val="12"/>
        <w:szCs w:val="20"/>
      </w:rPr>
      <w:tab/>
    </w:r>
    <w:r w:rsidRPr="004D66AB">
      <w:rPr>
        <w:rFonts w:ascii="Open Sans" w:hAnsi="Open Sans" w:cs="Open Sans"/>
        <w:color w:val="0D0D0D" w:themeColor="text1" w:themeTint="F2"/>
        <w:sz w:val="12"/>
        <w:szCs w:val="20"/>
      </w:rPr>
      <w:tab/>
      <w:t>info@dg-aviation.de</w:t>
    </w:r>
    <w:r w:rsidRPr="004D66AB">
      <w:rPr>
        <w:rFonts w:ascii="Open Sans" w:hAnsi="Open Sans" w:cs="Open Sans"/>
        <w:color w:val="0D0D0D" w:themeColor="text1" w:themeTint="F2"/>
        <w:sz w:val="12"/>
        <w:szCs w:val="20"/>
      </w:rPr>
      <w:tab/>
    </w:r>
    <w:r w:rsidRPr="004D66AB">
      <w:rPr>
        <w:rFonts w:ascii="Open Sans" w:hAnsi="Open Sans" w:cs="Open Sans"/>
        <w:color w:val="0D0D0D" w:themeColor="text1" w:themeTint="F2"/>
        <w:sz w:val="12"/>
        <w:szCs w:val="20"/>
      </w:rPr>
      <w:tab/>
      <w:t>IBAN: DE45 4805 0161 0000 1700 01</w:t>
    </w:r>
    <w:r w:rsidRPr="004D66AB">
      <w:rPr>
        <w:rFonts w:ascii="Open Sans" w:hAnsi="Open Sans" w:cs="Open Sans"/>
        <w:color w:val="0D0D0D" w:themeColor="text1" w:themeTint="F2"/>
        <w:sz w:val="12"/>
        <w:szCs w:val="20"/>
      </w:rPr>
      <w:tab/>
      <w:t>USt-IdNr. DE129441964</w:t>
    </w:r>
  </w:p>
  <w:p w14:paraId="44DD5CFC" w14:textId="77777777" w:rsidR="00694B75" w:rsidRPr="004D66AB" w:rsidRDefault="00694B75" w:rsidP="00694B75">
    <w:pPr>
      <w:pStyle w:val="KeinLeerraum"/>
      <w:spacing w:before="20"/>
      <w:ind w:left="-142" w:right="-141"/>
      <w:rPr>
        <w:rFonts w:ascii="Open Sans" w:hAnsi="Open Sans" w:cs="Open Sans"/>
        <w:color w:val="0D0D0D" w:themeColor="text1" w:themeTint="F2"/>
        <w:sz w:val="12"/>
        <w:szCs w:val="20"/>
      </w:rPr>
    </w:pPr>
    <w:r w:rsidRPr="004D66AB">
      <w:rPr>
        <w:rFonts w:ascii="Open Sans" w:hAnsi="Open Sans" w:cs="Open Sans"/>
        <w:color w:val="0D0D0D" w:themeColor="text1" w:themeTint="F2"/>
        <w:sz w:val="12"/>
        <w:szCs w:val="20"/>
      </w:rPr>
      <w:t>D-76646 Bruchsal</w:t>
    </w:r>
    <w:r w:rsidRPr="004D66AB">
      <w:rPr>
        <w:rFonts w:ascii="Open Sans" w:hAnsi="Open Sans" w:cs="Open Sans"/>
        <w:color w:val="0D0D0D" w:themeColor="text1" w:themeTint="F2"/>
        <w:sz w:val="12"/>
        <w:szCs w:val="20"/>
      </w:rPr>
      <w:tab/>
    </w:r>
    <w:r w:rsidRPr="004D66AB">
      <w:rPr>
        <w:rFonts w:ascii="Open Sans" w:hAnsi="Open Sans" w:cs="Open Sans"/>
        <w:color w:val="0D0D0D" w:themeColor="text1" w:themeTint="F2"/>
        <w:sz w:val="12"/>
        <w:szCs w:val="20"/>
      </w:rPr>
      <w:tab/>
    </w:r>
    <w:hyperlink r:id="rId1" w:history="1">
      <w:r w:rsidRPr="004D66AB">
        <w:rPr>
          <w:rStyle w:val="Hyperlink"/>
          <w:rFonts w:ascii="Open Sans" w:hAnsi="Open Sans" w:cs="Open Sans"/>
          <w:color w:val="0D0D0D" w:themeColor="text1" w:themeTint="F2"/>
          <w:sz w:val="12"/>
          <w:szCs w:val="20"/>
        </w:rPr>
        <w:t>www.dg-aviation.de</w:t>
      </w:r>
    </w:hyperlink>
    <w:r w:rsidRPr="004D66AB">
      <w:rPr>
        <w:rFonts w:ascii="Open Sans" w:hAnsi="Open Sans" w:cs="Open Sans"/>
        <w:color w:val="0D0D0D" w:themeColor="text1" w:themeTint="F2"/>
        <w:sz w:val="12"/>
        <w:szCs w:val="20"/>
      </w:rPr>
      <w:tab/>
    </w:r>
    <w:r w:rsidRPr="004D66AB">
      <w:rPr>
        <w:rFonts w:ascii="Open Sans" w:hAnsi="Open Sans" w:cs="Open Sans"/>
        <w:color w:val="0D0D0D" w:themeColor="text1" w:themeTint="F2"/>
        <w:sz w:val="12"/>
        <w:szCs w:val="20"/>
      </w:rPr>
      <w:tab/>
      <w:t>BIC: SPBIDE3BXXX</w:t>
    </w:r>
    <w:r w:rsidRPr="004D66AB">
      <w:rPr>
        <w:rFonts w:ascii="Open Sans" w:hAnsi="Open Sans" w:cs="Open Sans"/>
        <w:color w:val="0D0D0D" w:themeColor="text1" w:themeTint="F2"/>
        <w:sz w:val="12"/>
        <w:szCs w:val="20"/>
      </w:rPr>
      <w:tab/>
    </w:r>
    <w:r w:rsidRPr="004D66AB">
      <w:rPr>
        <w:rFonts w:ascii="Open Sans" w:hAnsi="Open Sans" w:cs="Open Sans"/>
        <w:color w:val="0D0D0D" w:themeColor="text1" w:themeTint="F2"/>
        <w:sz w:val="12"/>
        <w:szCs w:val="20"/>
      </w:rPr>
      <w:tab/>
      <w:t>Es gelten unsere Liefer- und Zahlungsbedingungen</w:t>
    </w:r>
  </w:p>
  <w:p w14:paraId="7B451333" w14:textId="77777777" w:rsidR="00694B75" w:rsidRDefault="00694B7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C6CC1" w14:textId="77777777" w:rsidR="004D66AB" w:rsidRPr="004D66AB" w:rsidRDefault="004D66AB" w:rsidP="004D66AB">
    <w:pPr>
      <w:pStyle w:val="KeinLeerraum"/>
      <w:spacing w:before="20"/>
      <w:ind w:left="-142" w:right="-141"/>
      <w:rPr>
        <w:rFonts w:ascii="Open Sans" w:hAnsi="Open Sans" w:cs="Open Sans"/>
        <w:color w:val="0D0D0D" w:themeColor="text1" w:themeTint="F2"/>
        <w:sz w:val="12"/>
        <w:szCs w:val="20"/>
      </w:rPr>
    </w:pPr>
    <w:r w:rsidRPr="004D66AB">
      <w:rPr>
        <w:rFonts w:ascii="Open Sans" w:hAnsi="Open Sans" w:cs="Open Sans"/>
        <w:color w:val="0D0D0D" w:themeColor="text1" w:themeTint="F2"/>
        <w:sz w:val="12"/>
        <w:szCs w:val="20"/>
      </w:rPr>
      <w:t>DG Aviation GmbH</w:t>
    </w:r>
    <w:r w:rsidRPr="004D66AB">
      <w:rPr>
        <w:rFonts w:ascii="Open Sans" w:hAnsi="Open Sans" w:cs="Open Sans"/>
        <w:color w:val="0D0D0D" w:themeColor="text1" w:themeTint="F2"/>
        <w:sz w:val="12"/>
        <w:szCs w:val="20"/>
      </w:rPr>
      <w:tab/>
    </w:r>
    <w:r w:rsidRPr="004D66AB">
      <w:rPr>
        <w:rFonts w:ascii="Open Sans" w:hAnsi="Open Sans" w:cs="Open Sans"/>
        <w:color w:val="0D0D0D" w:themeColor="text1" w:themeTint="F2"/>
        <w:sz w:val="12"/>
        <w:szCs w:val="20"/>
      </w:rPr>
      <w:tab/>
      <w:t>Kontakt</w:t>
    </w:r>
    <w:r w:rsidRPr="004D66AB">
      <w:rPr>
        <w:rFonts w:ascii="Open Sans" w:hAnsi="Open Sans" w:cs="Open Sans"/>
        <w:color w:val="0D0D0D" w:themeColor="text1" w:themeTint="F2"/>
        <w:sz w:val="12"/>
        <w:szCs w:val="20"/>
      </w:rPr>
      <w:tab/>
    </w:r>
    <w:r w:rsidRPr="004D66AB">
      <w:rPr>
        <w:rFonts w:ascii="Open Sans" w:hAnsi="Open Sans" w:cs="Open Sans"/>
        <w:color w:val="0D0D0D" w:themeColor="text1" w:themeTint="F2"/>
        <w:sz w:val="12"/>
        <w:szCs w:val="20"/>
      </w:rPr>
      <w:tab/>
    </w:r>
    <w:r w:rsidRPr="004D66AB">
      <w:rPr>
        <w:rFonts w:ascii="Open Sans" w:hAnsi="Open Sans" w:cs="Open Sans"/>
        <w:color w:val="0D0D0D" w:themeColor="text1" w:themeTint="F2"/>
        <w:sz w:val="12"/>
        <w:szCs w:val="20"/>
      </w:rPr>
      <w:tab/>
      <w:t>Bankverbindung</w:t>
    </w:r>
    <w:r w:rsidRPr="004D66AB">
      <w:rPr>
        <w:rFonts w:ascii="Open Sans" w:hAnsi="Open Sans" w:cs="Open Sans"/>
        <w:color w:val="0D0D0D" w:themeColor="text1" w:themeTint="F2"/>
        <w:sz w:val="12"/>
        <w:szCs w:val="20"/>
      </w:rPr>
      <w:tab/>
    </w:r>
    <w:r w:rsidRPr="004D66AB">
      <w:rPr>
        <w:rFonts w:ascii="Open Sans" w:hAnsi="Open Sans" w:cs="Open Sans"/>
        <w:color w:val="0D0D0D" w:themeColor="text1" w:themeTint="F2"/>
        <w:sz w:val="12"/>
        <w:szCs w:val="20"/>
      </w:rPr>
      <w:tab/>
      <w:t>Geschäftsführer: Holger Back</w:t>
    </w:r>
  </w:p>
  <w:p w14:paraId="4314E69B" w14:textId="77777777" w:rsidR="004D66AB" w:rsidRPr="004D66AB" w:rsidRDefault="004D66AB" w:rsidP="004D66AB">
    <w:pPr>
      <w:pStyle w:val="KeinLeerraum"/>
      <w:spacing w:before="20"/>
      <w:ind w:left="-142" w:right="-141"/>
      <w:rPr>
        <w:rFonts w:ascii="Open Sans" w:hAnsi="Open Sans" w:cs="Open Sans"/>
        <w:color w:val="0D0D0D" w:themeColor="text1" w:themeTint="F2"/>
        <w:sz w:val="12"/>
        <w:szCs w:val="20"/>
      </w:rPr>
    </w:pPr>
    <w:r w:rsidRPr="004D66AB">
      <w:rPr>
        <w:rFonts w:ascii="Open Sans" w:hAnsi="Open Sans" w:cs="Open Sans"/>
        <w:color w:val="0D0D0D" w:themeColor="text1" w:themeTint="F2"/>
        <w:sz w:val="12"/>
        <w:szCs w:val="20"/>
      </w:rPr>
      <w:t>Postfach 1480</w:t>
    </w:r>
    <w:r w:rsidRPr="004D66AB">
      <w:rPr>
        <w:rFonts w:ascii="Open Sans" w:hAnsi="Open Sans" w:cs="Open Sans"/>
        <w:color w:val="0D0D0D" w:themeColor="text1" w:themeTint="F2"/>
        <w:sz w:val="12"/>
        <w:szCs w:val="20"/>
      </w:rPr>
      <w:tab/>
    </w:r>
    <w:r w:rsidRPr="004D66AB">
      <w:rPr>
        <w:rFonts w:ascii="Open Sans" w:hAnsi="Open Sans" w:cs="Open Sans"/>
        <w:color w:val="0D0D0D" w:themeColor="text1" w:themeTint="F2"/>
        <w:sz w:val="12"/>
        <w:szCs w:val="20"/>
      </w:rPr>
      <w:tab/>
    </w:r>
    <w:r w:rsidRPr="004D66AB">
      <w:rPr>
        <w:rFonts w:ascii="Open Sans" w:hAnsi="Open Sans" w:cs="Open Sans"/>
        <w:color w:val="0D0D0D" w:themeColor="text1" w:themeTint="F2"/>
        <w:sz w:val="12"/>
        <w:szCs w:val="20"/>
      </w:rPr>
      <w:tab/>
      <w:t>Telefon: +49(0) 7251 / 3020-0</w:t>
    </w:r>
    <w:r w:rsidRPr="004D66AB">
      <w:rPr>
        <w:rFonts w:ascii="Open Sans" w:hAnsi="Open Sans" w:cs="Open Sans"/>
        <w:color w:val="0D0D0D" w:themeColor="text1" w:themeTint="F2"/>
        <w:sz w:val="12"/>
        <w:szCs w:val="20"/>
      </w:rPr>
      <w:tab/>
      <w:t>Sparkasse Bielefeld</w:t>
    </w:r>
    <w:r w:rsidRPr="004D66AB">
      <w:rPr>
        <w:rFonts w:ascii="Open Sans" w:hAnsi="Open Sans" w:cs="Open Sans"/>
        <w:color w:val="0D0D0D" w:themeColor="text1" w:themeTint="F2"/>
        <w:sz w:val="12"/>
        <w:szCs w:val="20"/>
      </w:rPr>
      <w:tab/>
    </w:r>
    <w:r w:rsidRPr="004D66AB">
      <w:rPr>
        <w:rFonts w:ascii="Open Sans" w:hAnsi="Open Sans" w:cs="Open Sans"/>
        <w:color w:val="0D0D0D" w:themeColor="text1" w:themeTint="F2"/>
        <w:sz w:val="12"/>
        <w:szCs w:val="20"/>
      </w:rPr>
      <w:tab/>
      <w:t>Registergericht: Amtsgericht Mannheim</w:t>
    </w:r>
  </w:p>
  <w:p w14:paraId="13DF8E86" w14:textId="77777777" w:rsidR="004D66AB" w:rsidRPr="004D66AB" w:rsidRDefault="004D66AB" w:rsidP="004D66AB">
    <w:pPr>
      <w:pStyle w:val="KeinLeerraum"/>
      <w:spacing w:before="20"/>
      <w:ind w:left="-142" w:right="-141"/>
      <w:rPr>
        <w:rFonts w:ascii="Open Sans" w:hAnsi="Open Sans" w:cs="Open Sans"/>
        <w:color w:val="0D0D0D" w:themeColor="text1" w:themeTint="F2"/>
        <w:sz w:val="12"/>
        <w:szCs w:val="20"/>
      </w:rPr>
    </w:pPr>
    <w:r w:rsidRPr="004D66AB">
      <w:rPr>
        <w:rFonts w:ascii="Open Sans" w:hAnsi="Open Sans" w:cs="Open Sans"/>
        <w:color w:val="0D0D0D" w:themeColor="text1" w:themeTint="F2"/>
        <w:sz w:val="12"/>
        <w:szCs w:val="20"/>
      </w:rPr>
      <w:t>D-76604 Bruchsal</w:t>
    </w:r>
    <w:r w:rsidRPr="004D66AB">
      <w:rPr>
        <w:rFonts w:ascii="Open Sans" w:hAnsi="Open Sans" w:cs="Open Sans"/>
        <w:color w:val="0D0D0D" w:themeColor="text1" w:themeTint="F2"/>
        <w:sz w:val="12"/>
        <w:szCs w:val="20"/>
      </w:rPr>
      <w:tab/>
    </w:r>
    <w:r w:rsidRPr="004D66AB">
      <w:rPr>
        <w:rFonts w:ascii="Open Sans" w:hAnsi="Open Sans" w:cs="Open Sans"/>
        <w:color w:val="0D0D0D" w:themeColor="text1" w:themeTint="F2"/>
        <w:sz w:val="12"/>
        <w:szCs w:val="20"/>
      </w:rPr>
      <w:tab/>
      <w:t>Telefax: +49(0) 7251 / 3020-200</w:t>
    </w:r>
    <w:r w:rsidRPr="004D66AB">
      <w:rPr>
        <w:rFonts w:ascii="Open Sans" w:hAnsi="Open Sans" w:cs="Open Sans"/>
        <w:color w:val="0D0D0D" w:themeColor="text1" w:themeTint="F2"/>
        <w:sz w:val="12"/>
        <w:szCs w:val="20"/>
      </w:rPr>
      <w:tab/>
      <w:t>(BLZ 480 501 61) 170 001</w:t>
    </w:r>
    <w:r w:rsidRPr="004D66AB">
      <w:rPr>
        <w:rFonts w:ascii="Open Sans" w:hAnsi="Open Sans" w:cs="Open Sans"/>
        <w:color w:val="0D0D0D" w:themeColor="text1" w:themeTint="F2"/>
        <w:sz w:val="12"/>
        <w:szCs w:val="20"/>
      </w:rPr>
      <w:tab/>
    </w:r>
    <w:r w:rsidRPr="004D66AB">
      <w:rPr>
        <w:rFonts w:ascii="Open Sans" w:hAnsi="Open Sans" w:cs="Open Sans"/>
        <w:color w:val="0D0D0D" w:themeColor="text1" w:themeTint="F2"/>
        <w:sz w:val="12"/>
        <w:szCs w:val="20"/>
      </w:rPr>
      <w:tab/>
      <w:t>HRB 701964</w:t>
    </w:r>
  </w:p>
  <w:p w14:paraId="026B565E" w14:textId="77777777" w:rsidR="004D66AB" w:rsidRPr="004D66AB" w:rsidRDefault="004D66AB" w:rsidP="004D66AB">
    <w:pPr>
      <w:pStyle w:val="KeinLeerraum"/>
      <w:spacing w:before="20"/>
      <w:ind w:left="-142" w:right="-141"/>
      <w:rPr>
        <w:rFonts w:ascii="Open Sans" w:hAnsi="Open Sans" w:cs="Open Sans"/>
        <w:color w:val="0D0D0D" w:themeColor="text1" w:themeTint="F2"/>
        <w:sz w:val="12"/>
        <w:szCs w:val="20"/>
      </w:rPr>
    </w:pPr>
    <w:r w:rsidRPr="004D66AB">
      <w:rPr>
        <w:rFonts w:ascii="Open Sans" w:hAnsi="Open Sans" w:cs="Open Sans"/>
        <w:color w:val="0D0D0D" w:themeColor="text1" w:themeTint="F2"/>
        <w:sz w:val="12"/>
        <w:szCs w:val="20"/>
      </w:rPr>
      <w:t>Otto-Lilienthal-Weg 2</w:t>
    </w:r>
    <w:r w:rsidRPr="004D66AB">
      <w:rPr>
        <w:rFonts w:ascii="Open Sans" w:hAnsi="Open Sans" w:cs="Open Sans"/>
        <w:color w:val="0D0D0D" w:themeColor="text1" w:themeTint="F2"/>
        <w:sz w:val="12"/>
        <w:szCs w:val="20"/>
      </w:rPr>
      <w:tab/>
    </w:r>
    <w:r w:rsidRPr="004D66AB">
      <w:rPr>
        <w:rFonts w:ascii="Open Sans" w:hAnsi="Open Sans" w:cs="Open Sans"/>
        <w:color w:val="0D0D0D" w:themeColor="text1" w:themeTint="F2"/>
        <w:sz w:val="12"/>
        <w:szCs w:val="20"/>
      </w:rPr>
      <w:tab/>
      <w:t>info@dg-aviation.de</w:t>
    </w:r>
    <w:r w:rsidRPr="004D66AB">
      <w:rPr>
        <w:rFonts w:ascii="Open Sans" w:hAnsi="Open Sans" w:cs="Open Sans"/>
        <w:color w:val="0D0D0D" w:themeColor="text1" w:themeTint="F2"/>
        <w:sz w:val="12"/>
        <w:szCs w:val="20"/>
      </w:rPr>
      <w:tab/>
    </w:r>
    <w:r w:rsidRPr="004D66AB">
      <w:rPr>
        <w:rFonts w:ascii="Open Sans" w:hAnsi="Open Sans" w:cs="Open Sans"/>
        <w:color w:val="0D0D0D" w:themeColor="text1" w:themeTint="F2"/>
        <w:sz w:val="12"/>
        <w:szCs w:val="20"/>
      </w:rPr>
      <w:tab/>
      <w:t>IBAN: DE45 4805 0161 0000 1700 01</w:t>
    </w:r>
    <w:r w:rsidRPr="004D66AB">
      <w:rPr>
        <w:rFonts w:ascii="Open Sans" w:hAnsi="Open Sans" w:cs="Open Sans"/>
        <w:color w:val="0D0D0D" w:themeColor="text1" w:themeTint="F2"/>
        <w:sz w:val="12"/>
        <w:szCs w:val="20"/>
      </w:rPr>
      <w:tab/>
      <w:t>USt-IdNr. DE129441964</w:t>
    </w:r>
  </w:p>
  <w:p w14:paraId="6ADD03A7" w14:textId="77777777" w:rsidR="004D66AB" w:rsidRPr="004D66AB" w:rsidRDefault="004D66AB" w:rsidP="004D66AB">
    <w:pPr>
      <w:pStyle w:val="KeinLeerraum"/>
      <w:spacing w:before="20"/>
      <w:ind w:left="-142" w:right="-141"/>
      <w:rPr>
        <w:rFonts w:ascii="Open Sans" w:hAnsi="Open Sans" w:cs="Open Sans"/>
        <w:color w:val="0D0D0D" w:themeColor="text1" w:themeTint="F2"/>
        <w:sz w:val="12"/>
        <w:szCs w:val="20"/>
      </w:rPr>
    </w:pPr>
    <w:r w:rsidRPr="004D66AB">
      <w:rPr>
        <w:rFonts w:ascii="Open Sans" w:hAnsi="Open Sans" w:cs="Open Sans"/>
        <w:color w:val="0D0D0D" w:themeColor="text1" w:themeTint="F2"/>
        <w:sz w:val="12"/>
        <w:szCs w:val="20"/>
      </w:rPr>
      <w:t>D-76646 Bruchsal</w:t>
    </w:r>
    <w:r w:rsidRPr="004D66AB">
      <w:rPr>
        <w:rFonts w:ascii="Open Sans" w:hAnsi="Open Sans" w:cs="Open Sans"/>
        <w:color w:val="0D0D0D" w:themeColor="text1" w:themeTint="F2"/>
        <w:sz w:val="12"/>
        <w:szCs w:val="20"/>
      </w:rPr>
      <w:tab/>
    </w:r>
    <w:r w:rsidRPr="004D66AB">
      <w:rPr>
        <w:rFonts w:ascii="Open Sans" w:hAnsi="Open Sans" w:cs="Open Sans"/>
        <w:color w:val="0D0D0D" w:themeColor="text1" w:themeTint="F2"/>
        <w:sz w:val="12"/>
        <w:szCs w:val="20"/>
      </w:rPr>
      <w:tab/>
    </w:r>
    <w:hyperlink r:id="rId1" w:history="1">
      <w:r w:rsidRPr="004D66AB">
        <w:rPr>
          <w:rStyle w:val="Hyperlink"/>
          <w:rFonts w:ascii="Open Sans" w:hAnsi="Open Sans" w:cs="Open Sans"/>
          <w:color w:val="0D0D0D" w:themeColor="text1" w:themeTint="F2"/>
          <w:sz w:val="12"/>
          <w:szCs w:val="20"/>
        </w:rPr>
        <w:t>www.dg-aviation.de</w:t>
      </w:r>
    </w:hyperlink>
    <w:r w:rsidRPr="004D66AB">
      <w:rPr>
        <w:rFonts w:ascii="Open Sans" w:hAnsi="Open Sans" w:cs="Open Sans"/>
        <w:color w:val="0D0D0D" w:themeColor="text1" w:themeTint="F2"/>
        <w:sz w:val="12"/>
        <w:szCs w:val="20"/>
      </w:rPr>
      <w:tab/>
    </w:r>
    <w:r w:rsidRPr="004D66AB">
      <w:rPr>
        <w:rFonts w:ascii="Open Sans" w:hAnsi="Open Sans" w:cs="Open Sans"/>
        <w:color w:val="0D0D0D" w:themeColor="text1" w:themeTint="F2"/>
        <w:sz w:val="12"/>
        <w:szCs w:val="20"/>
      </w:rPr>
      <w:tab/>
      <w:t>BIC: SPBIDE3BXXX</w:t>
    </w:r>
    <w:r w:rsidRPr="004D66AB">
      <w:rPr>
        <w:rFonts w:ascii="Open Sans" w:hAnsi="Open Sans" w:cs="Open Sans"/>
        <w:color w:val="0D0D0D" w:themeColor="text1" w:themeTint="F2"/>
        <w:sz w:val="12"/>
        <w:szCs w:val="20"/>
      </w:rPr>
      <w:tab/>
    </w:r>
    <w:r w:rsidRPr="004D66AB">
      <w:rPr>
        <w:rFonts w:ascii="Open Sans" w:hAnsi="Open Sans" w:cs="Open Sans"/>
        <w:color w:val="0D0D0D" w:themeColor="text1" w:themeTint="F2"/>
        <w:sz w:val="12"/>
        <w:szCs w:val="20"/>
      </w:rPr>
      <w:tab/>
      <w:t>Es gelten unsere Liefer- und Zahlungsbedingungen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D4899" w14:textId="77777777" w:rsidR="00DA4FD2" w:rsidRDefault="00DA4FD2">
      <w:r>
        <w:separator/>
      </w:r>
    </w:p>
  </w:footnote>
  <w:footnote w:type="continuationSeparator" w:id="0">
    <w:p w14:paraId="4CBA545E" w14:textId="77777777" w:rsidR="00DA4FD2" w:rsidRDefault="00DA4F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59992" w14:textId="77777777" w:rsidR="005D0E00" w:rsidRDefault="005D0E00" w:rsidP="005D0E00">
    <w:pPr>
      <w:pStyle w:val="Kopfzeile"/>
      <w:jc w:val="right"/>
    </w:pPr>
    <w:r>
      <w:rPr>
        <w:noProof/>
      </w:rPr>
      <w:drawing>
        <wp:inline distT="0" distB="0" distL="0" distR="0" wp14:anchorId="37F93F47" wp14:editId="6FFD4E32">
          <wp:extent cx="1398815" cy="743354"/>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G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1930" cy="75032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C325A" w14:textId="77777777" w:rsidR="00B570B2" w:rsidRPr="004D66AB" w:rsidRDefault="005B615C" w:rsidP="005B615C">
    <w:pPr>
      <w:pStyle w:val="Kopfzeile"/>
      <w:jc w:val="right"/>
      <w:rPr>
        <w:rFonts w:ascii="Open Sans" w:hAnsi="Open Sans" w:cs="Open Sans"/>
      </w:rPr>
    </w:pPr>
    <w:r w:rsidRPr="004D66AB">
      <w:rPr>
        <w:rFonts w:ascii="Open Sans" w:hAnsi="Open Sans" w:cs="Open Sans"/>
        <w:noProof/>
      </w:rPr>
      <w:drawing>
        <wp:inline distT="0" distB="0" distL="0" distR="0" wp14:anchorId="63ADD856" wp14:editId="1F5144F8">
          <wp:extent cx="1398815" cy="743354"/>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G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1930" cy="7503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D7BD7"/>
    <w:multiLevelType w:val="hybridMultilevel"/>
    <w:tmpl w:val="530C6E68"/>
    <w:lvl w:ilvl="0" w:tplc="04070001">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28D102F6"/>
    <w:multiLevelType w:val="hybridMultilevel"/>
    <w:tmpl w:val="1C88E7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EF63C98"/>
    <w:multiLevelType w:val="hybridMultilevel"/>
    <w:tmpl w:val="75884D4A"/>
    <w:lvl w:ilvl="0" w:tplc="04070001">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37D10A67"/>
    <w:multiLevelType w:val="hybridMultilevel"/>
    <w:tmpl w:val="AB80CB3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F35509"/>
    <w:multiLevelType w:val="hybridMultilevel"/>
    <w:tmpl w:val="6C80FDE8"/>
    <w:lvl w:ilvl="0" w:tplc="521090F2">
      <w:start w:val="1"/>
      <w:numFmt w:val="bullet"/>
      <w:lvlText w:val=""/>
      <w:lvlJc w:val="left"/>
      <w:pPr>
        <w:tabs>
          <w:tab w:val="num" w:pos="720"/>
        </w:tabs>
        <w:ind w:left="720" w:hanging="360"/>
      </w:pPr>
      <w:rPr>
        <w:rFonts w:ascii="Symbol" w:hAnsi="Symbol" w:hint="default"/>
        <w:color w:val="FF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2E4301"/>
    <w:multiLevelType w:val="hybridMultilevel"/>
    <w:tmpl w:val="9590406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B612CB"/>
    <w:multiLevelType w:val="multilevel"/>
    <w:tmpl w:val="21947E66"/>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5C692A"/>
    <w:multiLevelType w:val="hybridMultilevel"/>
    <w:tmpl w:val="6232813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763111215">
    <w:abstractNumId w:val="3"/>
  </w:num>
  <w:num w:numId="2" w16cid:durableId="350956483">
    <w:abstractNumId w:val="2"/>
  </w:num>
  <w:num w:numId="3" w16cid:durableId="731470229">
    <w:abstractNumId w:val="7"/>
  </w:num>
  <w:num w:numId="4" w16cid:durableId="1828667923">
    <w:abstractNumId w:val="0"/>
  </w:num>
  <w:num w:numId="5" w16cid:durableId="940719279">
    <w:abstractNumId w:val="5"/>
  </w:num>
  <w:num w:numId="6" w16cid:durableId="1037703364">
    <w:abstractNumId w:val="6"/>
  </w:num>
  <w:num w:numId="7" w16cid:durableId="1052194997">
    <w:abstractNumId w:val="4"/>
  </w:num>
  <w:num w:numId="8" w16cid:durableId="17520482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fr-FR" w:vendorID="64" w:dllVersion="6" w:nlCheck="1" w:checkStyle="0"/>
  <w:activeWritingStyle w:appName="MSWord" w:lang="en-GB" w:vendorID="64" w:dllVersion="6" w:nlCheck="1" w:checkStyle="1"/>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QRsKtVYIi5cHqn3qLkIGAnVS5PzLKpcREV2jzXoNhaRy6IYKZz2jtAawXEtel0XQfZdk2/Gqj8q0dHmNwjPTw==" w:salt="n2/8Jz/EyohKwTVgmCuTzA=="/>
  <w:defaultTabStop w:val="708"/>
  <w:autoHyphenation/>
  <w:hyphenationZone w:val="425"/>
  <w:drawingGridHorizontalSpacing w:val="120"/>
  <w:displayHorizontalDrawingGridEvery w:val="2"/>
  <w:displayVertic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79A"/>
    <w:rsid w:val="00001AA3"/>
    <w:rsid w:val="00020F7D"/>
    <w:rsid w:val="00023D7E"/>
    <w:rsid w:val="00032489"/>
    <w:rsid w:val="00032B38"/>
    <w:rsid w:val="00043F34"/>
    <w:rsid w:val="00045EC4"/>
    <w:rsid w:val="000500DC"/>
    <w:rsid w:val="00052F92"/>
    <w:rsid w:val="000539DA"/>
    <w:rsid w:val="00060F59"/>
    <w:rsid w:val="00066689"/>
    <w:rsid w:val="00080F75"/>
    <w:rsid w:val="000954A2"/>
    <w:rsid w:val="000A3C5E"/>
    <w:rsid w:val="000B26FD"/>
    <w:rsid w:val="000C3898"/>
    <w:rsid w:val="000E43F5"/>
    <w:rsid w:val="000E51E7"/>
    <w:rsid w:val="001022EE"/>
    <w:rsid w:val="001032F5"/>
    <w:rsid w:val="001047A9"/>
    <w:rsid w:val="00104DC9"/>
    <w:rsid w:val="0010558C"/>
    <w:rsid w:val="001311A9"/>
    <w:rsid w:val="001368D6"/>
    <w:rsid w:val="00146998"/>
    <w:rsid w:val="001550B5"/>
    <w:rsid w:val="001569B8"/>
    <w:rsid w:val="00162BCA"/>
    <w:rsid w:val="00164F63"/>
    <w:rsid w:val="00172796"/>
    <w:rsid w:val="00181424"/>
    <w:rsid w:val="001A25ED"/>
    <w:rsid w:val="001A3DD3"/>
    <w:rsid w:val="001A5F00"/>
    <w:rsid w:val="001B385D"/>
    <w:rsid w:val="001D5ED3"/>
    <w:rsid w:val="001D5F1D"/>
    <w:rsid w:val="001D614F"/>
    <w:rsid w:val="001E34FC"/>
    <w:rsid w:val="001F142F"/>
    <w:rsid w:val="00203512"/>
    <w:rsid w:val="0021517D"/>
    <w:rsid w:val="00215FCD"/>
    <w:rsid w:val="00222A63"/>
    <w:rsid w:val="00223B23"/>
    <w:rsid w:val="00224AD4"/>
    <w:rsid w:val="00240AB7"/>
    <w:rsid w:val="00275F9D"/>
    <w:rsid w:val="00283B0A"/>
    <w:rsid w:val="00287843"/>
    <w:rsid w:val="00291AFF"/>
    <w:rsid w:val="002A313A"/>
    <w:rsid w:val="002A6028"/>
    <w:rsid w:val="002B1977"/>
    <w:rsid w:val="002B56D4"/>
    <w:rsid w:val="002C0D37"/>
    <w:rsid w:val="002E5025"/>
    <w:rsid w:val="00300586"/>
    <w:rsid w:val="00306B6C"/>
    <w:rsid w:val="003103DA"/>
    <w:rsid w:val="00312B1F"/>
    <w:rsid w:val="00315743"/>
    <w:rsid w:val="003262EC"/>
    <w:rsid w:val="003263C5"/>
    <w:rsid w:val="003648F6"/>
    <w:rsid w:val="00372EFA"/>
    <w:rsid w:val="003777F4"/>
    <w:rsid w:val="0038268D"/>
    <w:rsid w:val="00385122"/>
    <w:rsid w:val="003861E1"/>
    <w:rsid w:val="003869FC"/>
    <w:rsid w:val="00396CB2"/>
    <w:rsid w:val="003A6958"/>
    <w:rsid w:val="003B2ECB"/>
    <w:rsid w:val="003C1AB6"/>
    <w:rsid w:val="003E3CED"/>
    <w:rsid w:val="003E7945"/>
    <w:rsid w:val="003F1A7C"/>
    <w:rsid w:val="003F2E6C"/>
    <w:rsid w:val="003F5303"/>
    <w:rsid w:val="00400667"/>
    <w:rsid w:val="004017EE"/>
    <w:rsid w:val="0040388D"/>
    <w:rsid w:val="004242A1"/>
    <w:rsid w:val="00425A43"/>
    <w:rsid w:val="004342A0"/>
    <w:rsid w:val="0044701F"/>
    <w:rsid w:val="004502F3"/>
    <w:rsid w:val="00472984"/>
    <w:rsid w:val="00496720"/>
    <w:rsid w:val="004B4F4B"/>
    <w:rsid w:val="004C2C1D"/>
    <w:rsid w:val="004C3C60"/>
    <w:rsid w:val="004C6F0D"/>
    <w:rsid w:val="004C7D3D"/>
    <w:rsid w:val="004D66AB"/>
    <w:rsid w:val="004E75FB"/>
    <w:rsid w:val="004F07F4"/>
    <w:rsid w:val="00511C5A"/>
    <w:rsid w:val="00512592"/>
    <w:rsid w:val="00515889"/>
    <w:rsid w:val="00517ADC"/>
    <w:rsid w:val="0052395D"/>
    <w:rsid w:val="00534D28"/>
    <w:rsid w:val="00540391"/>
    <w:rsid w:val="0055310C"/>
    <w:rsid w:val="00555A1C"/>
    <w:rsid w:val="005653CB"/>
    <w:rsid w:val="00566532"/>
    <w:rsid w:val="005747CF"/>
    <w:rsid w:val="00592D3A"/>
    <w:rsid w:val="00592F65"/>
    <w:rsid w:val="005A071E"/>
    <w:rsid w:val="005A0B04"/>
    <w:rsid w:val="005A3802"/>
    <w:rsid w:val="005A3C74"/>
    <w:rsid w:val="005B615C"/>
    <w:rsid w:val="005C0E6A"/>
    <w:rsid w:val="005C6CF7"/>
    <w:rsid w:val="005D0E00"/>
    <w:rsid w:val="005D4598"/>
    <w:rsid w:val="005E5998"/>
    <w:rsid w:val="005F24B2"/>
    <w:rsid w:val="005F66B3"/>
    <w:rsid w:val="005F7217"/>
    <w:rsid w:val="006000F0"/>
    <w:rsid w:val="0060520F"/>
    <w:rsid w:val="00621687"/>
    <w:rsid w:val="006323FE"/>
    <w:rsid w:val="00634491"/>
    <w:rsid w:val="0064265A"/>
    <w:rsid w:val="0064501C"/>
    <w:rsid w:val="00653DA3"/>
    <w:rsid w:val="006542C7"/>
    <w:rsid w:val="00655822"/>
    <w:rsid w:val="00661750"/>
    <w:rsid w:val="00663275"/>
    <w:rsid w:val="00681440"/>
    <w:rsid w:val="00694B75"/>
    <w:rsid w:val="00694C9A"/>
    <w:rsid w:val="006A32BD"/>
    <w:rsid w:val="006A4F32"/>
    <w:rsid w:val="006B0490"/>
    <w:rsid w:val="006B0E99"/>
    <w:rsid w:val="006B48B0"/>
    <w:rsid w:val="006D2D1A"/>
    <w:rsid w:val="006D66AB"/>
    <w:rsid w:val="006E2648"/>
    <w:rsid w:val="006E3FDA"/>
    <w:rsid w:val="006E6B3F"/>
    <w:rsid w:val="006F74D0"/>
    <w:rsid w:val="00722DC2"/>
    <w:rsid w:val="0074171C"/>
    <w:rsid w:val="00754068"/>
    <w:rsid w:val="00784372"/>
    <w:rsid w:val="00786029"/>
    <w:rsid w:val="007B0618"/>
    <w:rsid w:val="007B4146"/>
    <w:rsid w:val="007C0F89"/>
    <w:rsid w:val="007C47C8"/>
    <w:rsid w:val="007C5B05"/>
    <w:rsid w:val="007D2134"/>
    <w:rsid w:val="007D62F4"/>
    <w:rsid w:val="007F560B"/>
    <w:rsid w:val="008146DB"/>
    <w:rsid w:val="00820BB2"/>
    <w:rsid w:val="008256E5"/>
    <w:rsid w:val="0082570B"/>
    <w:rsid w:val="00831C4F"/>
    <w:rsid w:val="0084427A"/>
    <w:rsid w:val="008508E1"/>
    <w:rsid w:val="00853B7F"/>
    <w:rsid w:val="00853E91"/>
    <w:rsid w:val="00854B4E"/>
    <w:rsid w:val="00854CF5"/>
    <w:rsid w:val="00857DFA"/>
    <w:rsid w:val="00860A41"/>
    <w:rsid w:val="008661FB"/>
    <w:rsid w:val="00882A44"/>
    <w:rsid w:val="00894C78"/>
    <w:rsid w:val="008C1FDE"/>
    <w:rsid w:val="008C69F2"/>
    <w:rsid w:val="008E481D"/>
    <w:rsid w:val="008E4F18"/>
    <w:rsid w:val="008E7951"/>
    <w:rsid w:val="008F7436"/>
    <w:rsid w:val="00903277"/>
    <w:rsid w:val="009542F4"/>
    <w:rsid w:val="009564EA"/>
    <w:rsid w:val="009676C4"/>
    <w:rsid w:val="009723C2"/>
    <w:rsid w:val="00972E39"/>
    <w:rsid w:val="00984DA1"/>
    <w:rsid w:val="0099633A"/>
    <w:rsid w:val="00997E5D"/>
    <w:rsid w:val="009A1EDE"/>
    <w:rsid w:val="009A23DB"/>
    <w:rsid w:val="009A7113"/>
    <w:rsid w:val="009B29AE"/>
    <w:rsid w:val="009E1D3E"/>
    <w:rsid w:val="009E1F77"/>
    <w:rsid w:val="009F132B"/>
    <w:rsid w:val="00A0439F"/>
    <w:rsid w:val="00A34DCA"/>
    <w:rsid w:val="00A362B0"/>
    <w:rsid w:val="00A46CCB"/>
    <w:rsid w:val="00A536F9"/>
    <w:rsid w:val="00A929AF"/>
    <w:rsid w:val="00AA0031"/>
    <w:rsid w:val="00AA2669"/>
    <w:rsid w:val="00AA7D0E"/>
    <w:rsid w:val="00AC04D5"/>
    <w:rsid w:val="00AC6235"/>
    <w:rsid w:val="00AC71C2"/>
    <w:rsid w:val="00AE372D"/>
    <w:rsid w:val="00B23895"/>
    <w:rsid w:val="00B25EBF"/>
    <w:rsid w:val="00B36D84"/>
    <w:rsid w:val="00B40D78"/>
    <w:rsid w:val="00B502A9"/>
    <w:rsid w:val="00B529F6"/>
    <w:rsid w:val="00B54AEA"/>
    <w:rsid w:val="00B54BC3"/>
    <w:rsid w:val="00B570B2"/>
    <w:rsid w:val="00B601F1"/>
    <w:rsid w:val="00BA2161"/>
    <w:rsid w:val="00BA5009"/>
    <w:rsid w:val="00BB6528"/>
    <w:rsid w:val="00BB6D86"/>
    <w:rsid w:val="00BD106E"/>
    <w:rsid w:val="00BE29DE"/>
    <w:rsid w:val="00BF4FA0"/>
    <w:rsid w:val="00BF7739"/>
    <w:rsid w:val="00C027A1"/>
    <w:rsid w:val="00C266B0"/>
    <w:rsid w:val="00C271CC"/>
    <w:rsid w:val="00C30A20"/>
    <w:rsid w:val="00C32E3D"/>
    <w:rsid w:val="00C42445"/>
    <w:rsid w:val="00C42F9A"/>
    <w:rsid w:val="00C53896"/>
    <w:rsid w:val="00CB7220"/>
    <w:rsid w:val="00CC206A"/>
    <w:rsid w:val="00CD2E4E"/>
    <w:rsid w:val="00CD3A3C"/>
    <w:rsid w:val="00CD5DB7"/>
    <w:rsid w:val="00CE7EF9"/>
    <w:rsid w:val="00D0063D"/>
    <w:rsid w:val="00D01254"/>
    <w:rsid w:val="00D07B16"/>
    <w:rsid w:val="00D27293"/>
    <w:rsid w:val="00D4272C"/>
    <w:rsid w:val="00D44808"/>
    <w:rsid w:val="00D45CEE"/>
    <w:rsid w:val="00D47468"/>
    <w:rsid w:val="00D526F1"/>
    <w:rsid w:val="00D55881"/>
    <w:rsid w:val="00D71F55"/>
    <w:rsid w:val="00D72267"/>
    <w:rsid w:val="00DA0397"/>
    <w:rsid w:val="00DA39E1"/>
    <w:rsid w:val="00DA4FD2"/>
    <w:rsid w:val="00DB511F"/>
    <w:rsid w:val="00DC7991"/>
    <w:rsid w:val="00DE4319"/>
    <w:rsid w:val="00E02D48"/>
    <w:rsid w:val="00E04830"/>
    <w:rsid w:val="00E04E1C"/>
    <w:rsid w:val="00E12737"/>
    <w:rsid w:val="00E21329"/>
    <w:rsid w:val="00E24A38"/>
    <w:rsid w:val="00E321B9"/>
    <w:rsid w:val="00E36359"/>
    <w:rsid w:val="00E41BE9"/>
    <w:rsid w:val="00E511D0"/>
    <w:rsid w:val="00E529EB"/>
    <w:rsid w:val="00E57A9A"/>
    <w:rsid w:val="00E65893"/>
    <w:rsid w:val="00E70B23"/>
    <w:rsid w:val="00E70EDA"/>
    <w:rsid w:val="00E71948"/>
    <w:rsid w:val="00E71F5A"/>
    <w:rsid w:val="00E816DA"/>
    <w:rsid w:val="00E83551"/>
    <w:rsid w:val="00E83CEE"/>
    <w:rsid w:val="00EA3CC0"/>
    <w:rsid w:val="00EA703E"/>
    <w:rsid w:val="00EB5EBA"/>
    <w:rsid w:val="00EC50DE"/>
    <w:rsid w:val="00ED586D"/>
    <w:rsid w:val="00EE0398"/>
    <w:rsid w:val="00F07E9A"/>
    <w:rsid w:val="00F209EE"/>
    <w:rsid w:val="00F22AB3"/>
    <w:rsid w:val="00F41D16"/>
    <w:rsid w:val="00F43C93"/>
    <w:rsid w:val="00F52F8A"/>
    <w:rsid w:val="00F567FB"/>
    <w:rsid w:val="00F601CF"/>
    <w:rsid w:val="00F62BFB"/>
    <w:rsid w:val="00F62D6B"/>
    <w:rsid w:val="00F63296"/>
    <w:rsid w:val="00F82BE6"/>
    <w:rsid w:val="00FA7D21"/>
    <w:rsid w:val="00FC1964"/>
    <w:rsid w:val="00FC3E51"/>
    <w:rsid w:val="00FD1C24"/>
    <w:rsid w:val="00FD3628"/>
    <w:rsid w:val="00FE09A6"/>
    <w:rsid w:val="00FE78FC"/>
    <w:rsid w:val="00FF1346"/>
    <w:rsid w:val="00FF1BBC"/>
    <w:rsid w:val="00FF1D04"/>
    <w:rsid w:val="00FF37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6C26C2F"/>
  <w15:chartTrackingRefBased/>
  <w15:docId w15:val="{1B13BF0E-274B-483A-BF6A-A4A9FFABC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2">
    <w:name w:val="heading 2"/>
    <w:basedOn w:val="Standard"/>
    <w:next w:val="Standard"/>
    <w:qFormat/>
    <w:rsid w:val="00EB5EBA"/>
    <w:pPr>
      <w:keepNext/>
      <w:outlineLvl w:val="1"/>
    </w:pPr>
    <w:rPr>
      <w:rFonts w:ascii="Arial" w:hAnsi="Arial" w:cs="Arial"/>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rieftext">
    <w:name w:val="Brieftext"/>
    <w:basedOn w:val="Standard"/>
    <w:autoRedefine/>
    <w:rsid w:val="00223B23"/>
    <w:pPr>
      <w:spacing w:before="120" w:after="120" w:line="300" w:lineRule="exact"/>
      <w:jc w:val="right"/>
    </w:pPr>
    <w:rPr>
      <w:rFonts w:ascii="Arial" w:hAnsi="Arial"/>
      <w:noProof/>
      <w:szCs w:val="20"/>
    </w:rPr>
  </w:style>
  <w:style w:type="paragraph" w:styleId="Kopfzeile">
    <w:name w:val="header"/>
    <w:basedOn w:val="Standard"/>
    <w:link w:val="KopfzeileZchn"/>
    <w:uiPriority w:val="99"/>
    <w:rsid w:val="00223B23"/>
    <w:pPr>
      <w:tabs>
        <w:tab w:val="center" w:pos="4536"/>
        <w:tab w:val="right" w:pos="9072"/>
      </w:tabs>
    </w:pPr>
  </w:style>
  <w:style w:type="paragraph" w:styleId="Fuzeile">
    <w:name w:val="footer"/>
    <w:basedOn w:val="Standard"/>
    <w:rsid w:val="00223B23"/>
    <w:pPr>
      <w:tabs>
        <w:tab w:val="center" w:pos="4536"/>
        <w:tab w:val="right" w:pos="9072"/>
      </w:tabs>
    </w:pPr>
  </w:style>
  <w:style w:type="paragraph" w:styleId="Textkrper">
    <w:name w:val="Body Text"/>
    <w:basedOn w:val="Standard"/>
    <w:rsid w:val="00223B23"/>
    <w:pPr>
      <w:spacing w:line="300" w:lineRule="exact"/>
    </w:pPr>
    <w:rPr>
      <w:rFonts w:ascii="Arial" w:hAnsi="Arial"/>
      <w:color w:val="000000"/>
      <w:sz w:val="18"/>
      <w:szCs w:val="20"/>
    </w:rPr>
  </w:style>
  <w:style w:type="character" w:styleId="Hyperlink">
    <w:name w:val="Hyperlink"/>
    <w:uiPriority w:val="99"/>
    <w:rsid w:val="00223B23"/>
    <w:rPr>
      <w:color w:val="0000FF"/>
      <w:u w:val="single"/>
    </w:rPr>
  </w:style>
  <w:style w:type="character" w:styleId="Seitenzahl">
    <w:name w:val="page number"/>
    <w:basedOn w:val="Absatz-Standardschriftart"/>
    <w:rsid w:val="00F52F8A"/>
  </w:style>
  <w:style w:type="table" w:styleId="Tabellenraster">
    <w:name w:val="Table Grid"/>
    <w:basedOn w:val="NormaleTabelle"/>
    <w:rsid w:val="00103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AA2669"/>
    <w:rPr>
      <w:rFonts w:ascii="Tahoma" w:hAnsi="Tahoma" w:cs="Tahoma"/>
      <w:sz w:val="16"/>
      <w:szCs w:val="16"/>
    </w:rPr>
  </w:style>
  <w:style w:type="character" w:customStyle="1" w:styleId="SprechblasentextZchn">
    <w:name w:val="Sprechblasentext Zchn"/>
    <w:link w:val="Sprechblasentext"/>
    <w:rsid w:val="00AA2669"/>
    <w:rPr>
      <w:rFonts w:ascii="Tahoma" w:hAnsi="Tahoma" w:cs="Tahoma"/>
      <w:sz w:val="16"/>
      <w:szCs w:val="16"/>
    </w:rPr>
  </w:style>
  <w:style w:type="paragraph" w:styleId="berarbeitung">
    <w:name w:val="Revision"/>
    <w:hidden/>
    <w:uiPriority w:val="99"/>
    <w:semiHidden/>
    <w:rsid w:val="003F2E6C"/>
    <w:rPr>
      <w:sz w:val="24"/>
      <w:szCs w:val="24"/>
    </w:rPr>
  </w:style>
  <w:style w:type="paragraph" w:styleId="Listenabsatz">
    <w:name w:val="List Paragraph"/>
    <w:basedOn w:val="Standard"/>
    <w:uiPriority w:val="34"/>
    <w:qFormat/>
    <w:rsid w:val="002A313A"/>
    <w:pPr>
      <w:ind w:left="720"/>
      <w:contextualSpacing/>
    </w:pPr>
  </w:style>
  <w:style w:type="paragraph" w:styleId="KeinLeerraum">
    <w:name w:val="No Spacing"/>
    <w:uiPriority w:val="1"/>
    <w:qFormat/>
    <w:rsid w:val="004D66AB"/>
    <w:rPr>
      <w:rFonts w:ascii="Calibri" w:eastAsia="Calibri" w:hAnsi="Calibri"/>
      <w:sz w:val="22"/>
      <w:szCs w:val="22"/>
      <w:lang w:eastAsia="en-US"/>
    </w:rPr>
  </w:style>
  <w:style w:type="character" w:customStyle="1" w:styleId="KopfzeileZchn">
    <w:name w:val="Kopfzeile Zchn"/>
    <w:basedOn w:val="Absatz-Standardschriftart"/>
    <w:link w:val="Kopfzeile"/>
    <w:uiPriority w:val="99"/>
    <w:rsid w:val="004D66AB"/>
    <w:rPr>
      <w:sz w:val="24"/>
      <w:szCs w:val="24"/>
    </w:rPr>
  </w:style>
  <w:style w:type="character" w:styleId="Platzhaltertext">
    <w:name w:val="Placeholder Text"/>
    <w:basedOn w:val="Absatz-Standardschriftart"/>
    <w:uiPriority w:val="99"/>
    <w:semiHidden/>
    <w:rsid w:val="009B29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989215">
      <w:bodyDiv w:val="1"/>
      <w:marLeft w:val="0"/>
      <w:marRight w:val="0"/>
      <w:marTop w:val="0"/>
      <w:marBottom w:val="0"/>
      <w:divBdr>
        <w:top w:val="none" w:sz="0" w:space="0" w:color="auto"/>
        <w:left w:val="none" w:sz="0" w:space="0" w:color="auto"/>
        <w:bottom w:val="none" w:sz="0" w:space="0" w:color="auto"/>
        <w:right w:val="none" w:sz="0" w:space="0" w:color="auto"/>
      </w:divBdr>
    </w:div>
    <w:div w:id="167977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dg-flugzeugbau.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g-flugzeugbau.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igene%20Dateien\Documents\Texte\Vorlagen\DG%20Flugzeugbau.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1f239a96-d2c0-4300-a953-2e12c92174ae</BSO999929>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B7F33-1B50-40C2-8C84-F2E7AD4E6A6C}">
  <ds:schemaRefs>
    <ds:schemaRef ds:uri="http://www.datev.de/BSOffice/999929"/>
  </ds:schemaRefs>
</ds:datastoreItem>
</file>

<file path=customXml/itemProps2.xml><?xml version="1.0" encoding="utf-8"?>
<ds:datastoreItem xmlns:ds="http://schemas.openxmlformats.org/officeDocument/2006/customXml" ds:itemID="{5B97C2F8-A367-4618-B046-34B148751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DG Flugzeugbau</Template>
  <TotalTime>0</TotalTime>
  <Pages>3</Pages>
  <Words>950</Words>
  <Characters>5987</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6924</CharactersWithSpaces>
  <SharedDoc>false</SharedDoc>
  <HLinks>
    <vt:vector size="18" baseType="variant">
      <vt:variant>
        <vt:i4>5308442</vt:i4>
      </vt:variant>
      <vt:variant>
        <vt:i4>44</vt:i4>
      </vt:variant>
      <vt:variant>
        <vt:i4>0</vt:i4>
      </vt:variant>
      <vt:variant>
        <vt:i4>5</vt:i4>
      </vt:variant>
      <vt:variant>
        <vt:lpwstr>http://www.dg-flugzeugbau.de/betreuung-d.html</vt:lpwstr>
      </vt:variant>
      <vt:variant>
        <vt:lpwstr>Betreuer</vt:lpwstr>
      </vt:variant>
      <vt:variant>
        <vt:i4>6881294</vt:i4>
      </vt:variant>
      <vt:variant>
        <vt:i4>3</vt:i4>
      </vt:variant>
      <vt:variant>
        <vt:i4>0</vt:i4>
      </vt:variant>
      <vt:variant>
        <vt:i4>5</vt:i4>
      </vt:variant>
      <vt:variant>
        <vt:lpwstr>mailto:betreuung@dg-flugzeugbau.de</vt:lpwstr>
      </vt:variant>
      <vt:variant>
        <vt:lpwstr/>
      </vt:variant>
      <vt:variant>
        <vt:i4>4259928</vt:i4>
      </vt:variant>
      <vt:variant>
        <vt:i4>0</vt:i4>
      </vt:variant>
      <vt:variant>
        <vt:i4>0</vt:i4>
      </vt:variant>
      <vt:variant>
        <vt:i4>5</vt:i4>
      </vt:variant>
      <vt:variant>
        <vt:lpwstr>http://www.dg-flugzeugbau.de/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DG Flugzeugbau</dc:subject>
  <dc:creator>DR.SCHM</dc:creator>
  <cp:keywords/>
  <dc:description/>
  <cp:lastModifiedBy>Jenny Neidinger</cp:lastModifiedBy>
  <cp:revision>14</cp:revision>
  <cp:lastPrinted>2016-12-23T09:36:00Z</cp:lastPrinted>
  <dcterms:created xsi:type="dcterms:W3CDTF">2023-01-23T13:56:00Z</dcterms:created>
  <dcterms:modified xsi:type="dcterms:W3CDTF">2024-01-10T15:20:00Z</dcterms:modified>
  <cp:contentStatus/>
</cp:coreProperties>
</file>